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09142">
      <w:pPr>
        <w:pStyle w:val="2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655"/>
        <w:tblOverlap w:val="never"/>
        <w:tblW w:w="108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644"/>
        <w:gridCol w:w="1333"/>
        <w:gridCol w:w="690"/>
        <w:gridCol w:w="1035"/>
        <w:gridCol w:w="1230"/>
        <w:gridCol w:w="1395"/>
        <w:gridCol w:w="2685"/>
        <w:gridCol w:w="1362"/>
      </w:tblGrid>
      <w:tr w14:paraId="348F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8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宜宾市青少年发展中心教师岗位表</w:t>
            </w:r>
          </w:p>
        </w:tc>
      </w:tr>
      <w:tr w14:paraId="779A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学科大类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拟设项目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工作时段</w:t>
            </w: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70A46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拉丁舞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50C7F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E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0423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0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民族舞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0807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9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爵士舞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60D2B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F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街舞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63DA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6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芭蕾舞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3FB8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F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7D15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9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国标舞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6B10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17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2BA3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89C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4F2BF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921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羽毛球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3161E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54C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儿童啦啦操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08A8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58E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6652B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CE3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国际象棋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1A56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E2A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象棋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48F7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B20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0A129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780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体适能训练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1689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95E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瑜伽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65497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FAC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乒乓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168E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14F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击剑1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67AA2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4D4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羽毛球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4BDF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EE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A4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电子钢琴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059C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A2D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03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snapToGrid w:val="0"/>
                <w:color w:val="auto"/>
                <w:lang w:val="en-US" w:eastAsia="zh-CN" w:bidi="ar"/>
              </w:rPr>
              <w:t>1V2</w:t>
            </w:r>
            <w:r>
              <w:rPr>
                <w:rStyle w:val="7"/>
                <w:snapToGrid w:val="0"/>
                <w:color w:val="auto"/>
                <w:lang w:val="en-US" w:eastAsia="zh-CN" w:bidi="ar"/>
              </w:rPr>
              <w:t>钢琴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3FDB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A81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D0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4754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431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4A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琵琶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2DBF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ECC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C1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138E7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BB5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26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少儿合唱课程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542E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786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06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声乐课程（合唱）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2309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DD2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流行音乐唱法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12B1B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1C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00723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F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45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素描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2FC8E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1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17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色彩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4676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0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少儿速写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2E2F5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C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1FDB2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2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创意美术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1328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7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儿童画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39E1A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F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5993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D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硬笔书法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5C8AF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3C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科学与思维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3A60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FA5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3E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模型制作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3CEA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2FD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遥控车模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02B7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972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三维设计与制造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0C5D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150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机器人技术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70EC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097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创意设计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1FC67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CF0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图形化编程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0DE1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A4A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Python编程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34BC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55F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C语言编程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  <w:tr w14:paraId="06719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其他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主持与演讲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本科及以上（含在读）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宜宾市青少年发展中心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周-至周五晚上，周六周日全天，具体上课时间根据课程安排确定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1.年龄20-60岁；2.具有教学组织能力，语言表达能力，协调沟通能力；3.具有相关职业（专业）技能资格证；4.具有相关工作经验；5.如特别优秀者，可适当放宽条件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符合招聘岗位应聘资格条件要求的社会在职、非在职人员</w:t>
            </w:r>
          </w:p>
        </w:tc>
      </w:tr>
    </w:tbl>
    <w:p w14:paraId="35E9DB1B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E3547E7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A7A3D86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1FA233B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9787449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3600FB2E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06ACF804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4D36EEB0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119CC1C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FEC9595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A90FA1A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CEE169C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162876E"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25FC9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8024352-AA08-4123-83C0-1433C44E84B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FFF3185-8852-453F-9DB8-B44A0815437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E78371F-7816-4A47-AD1D-C7074DDA67C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64AF3"/>
    <w:rsid w:val="2D01370F"/>
    <w:rsid w:val="68F64AF3"/>
    <w:rsid w:val="7F57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snapToGrid w:val="0"/>
      <w:kern w:val="0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kern w:val="0"/>
      <w:sz w:val="30"/>
    </w:r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9034</Words>
  <Characters>9570</Characters>
  <Lines>0</Lines>
  <Paragraphs>0</Paragraphs>
  <TotalTime>17</TotalTime>
  <ScaleCrop>false</ScaleCrop>
  <LinksUpToDate>false</LinksUpToDate>
  <CharactersWithSpaces>9778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2025-04-17T07:05:00Z</dcterms:created>
  <dc:creator>Advance</dc:creator>
  <cp:lastModifiedBy>Advance</cp:lastModifiedBy>
  <dcterms:modified xsi:type="dcterms:W3CDTF">2025-06-10T06:55:35Z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D382A761A4B74573ABD46B9A46D642A1_13</vt:lpwstr>
  </property>
  <property fmtid="{D5CDD505-2E9C-101B-9397-08002B2CF9AE}" pid="4" name="KSOTemplateDocerSaveRecord">
    <vt:lpwstr>eyJoZGlkIjoiNmQ4MjU3NGM1N2RiYzI2YjU2NDQyM2M1ZjJmYzFhYTkiLCJ1c2VySWQiOiI0NDcwNTIyNjAifQ==</vt:lpwstr>
  </property>
</Properties>
</file>