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238452">
      <w:pPr>
        <w:pStyle w:val="4"/>
        <w:ind w:left="0" w:leftChars="0" w:firstLine="0" w:firstLineChars="0"/>
        <w:rPr>
          <w:rFonts w:hint="default"/>
          <w:kern w:val="2"/>
          <w:sz w:val="21"/>
          <w:szCs w:val="24"/>
          <w:lang w:val="en-US" w:eastAsia="zh-CN" w:bidi="ar-SA"/>
        </w:rPr>
      </w:pPr>
      <w:bookmarkStart w:id="0" w:name="_GoBack"/>
      <w:bookmarkEnd w:id="0"/>
    </w:p>
    <w:p w14:paraId="2C170780">
      <w:pPr>
        <w:pStyle w:val="4"/>
        <w:rPr>
          <w:rFonts w:hint="default"/>
          <w:kern w:val="2"/>
          <w:sz w:val="21"/>
          <w:szCs w:val="24"/>
          <w:lang w:val="en-US" w:eastAsia="zh-CN" w:bidi="ar-SA"/>
        </w:rPr>
      </w:pPr>
    </w:p>
    <w:p w14:paraId="55610846">
      <w:pPr>
        <w:pStyle w:val="4"/>
        <w:ind w:left="0" w:leftChars="0" w:firstLine="0" w:firstLineChars="0"/>
        <w:rPr>
          <w:rFonts w:hint="default"/>
          <w:kern w:val="2"/>
          <w:sz w:val="21"/>
          <w:szCs w:val="24"/>
          <w:lang w:val="en-US" w:eastAsia="zh-CN" w:bidi="ar-SA"/>
        </w:rPr>
      </w:pPr>
    </w:p>
    <w:p w14:paraId="05187495">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附件1</w:t>
      </w:r>
    </w:p>
    <w:p w14:paraId="4B3868E7">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pacing w:val="-20"/>
          <w:kern w:val="2"/>
          <w:sz w:val="28"/>
          <w:szCs w:val="28"/>
          <w:lang w:val="en-US" w:eastAsia="zh-CN" w:bidi="ar-SA"/>
        </w:rPr>
      </w:pPr>
      <w:r>
        <w:rPr>
          <w:rFonts w:hint="eastAsia" w:ascii="方正小标宋_GBK" w:hAnsi="方正小标宋_GBK" w:eastAsia="方正小标宋_GBK" w:cs="方正小标宋_GBK"/>
          <w:color w:val="000000"/>
          <w:spacing w:val="-20"/>
          <w:sz w:val="28"/>
          <w:szCs w:val="28"/>
          <w:lang w:val="en-US" w:eastAsia="zh-CN"/>
        </w:rPr>
        <w:t>四川省宜宾市第三中学校、宜宾市三中高新学校2025年上半年第一次公开考核招聘合同制教师、职员、生活教师岗位表</w:t>
      </w:r>
    </w:p>
    <w:tbl>
      <w:tblPr>
        <w:tblStyle w:val="5"/>
        <w:tblW w:w="1375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745"/>
        <w:gridCol w:w="539"/>
        <w:gridCol w:w="640"/>
        <w:gridCol w:w="579"/>
        <w:gridCol w:w="997"/>
        <w:gridCol w:w="2919"/>
        <w:gridCol w:w="1057"/>
        <w:gridCol w:w="1072"/>
        <w:gridCol w:w="1126"/>
        <w:gridCol w:w="703"/>
        <w:gridCol w:w="1138"/>
        <w:gridCol w:w="1473"/>
      </w:tblGrid>
      <w:tr w14:paraId="23EFD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68" w:type="dxa"/>
            <w:vMerge w:val="restart"/>
            <w:tcBorders>
              <w:tl2br w:val="nil"/>
              <w:tr2bl w:val="nil"/>
            </w:tcBorders>
            <w:shd w:val="clear" w:color="auto" w:fill="FFFFFF"/>
            <w:noWrap w:val="0"/>
            <w:vAlign w:val="center"/>
          </w:tcPr>
          <w:p w14:paraId="5853EE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招聘单位</w:t>
            </w:r>
          </w:p>
        </w:tc>
        <w:tc>
          <w:tcPr>
            <w:tcW w:w="1284" w:type="dxa"/>
            <w:gridSpan w:val="2"/>
            <w:tcBorders>
              <w:tl2br w:val="nil"/>
              <w:tr2bl w:val="nil"/>
            </w:tcBorders>
            <w:shd w:val="clear" w:color="auto" w:fill="FFFFFF"/>
            <w:noWrap w:val="0"/>
            <w:vAlign w:val="center"/>
          </w:tcPr>
          <w:p w14:paraId="5E0D78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招聘岗位</w:t>
            </w:r>
          </w:p>
        </w:tc>
        <w:tc>
          <w:tcPr>
            <w:tcW w:w="640" w:type="dxa"/>
            <w:vMerge w:val="restart"/>
            <w:tcBorders>
              <w:tl2br w:val="nil"/>
              <w:tr2bl w:val="nil"/>
            </w:tcBorders>
            <w:shd w:val="clear" w:color="auto" w:fill="FFFFFF"/>
            <w:noWrap w:val="0"/>
            <w:vAlign w:val="center"/>
          </w:tcPr>
          <w:p w14:paraId="1608D6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岗位代码</w:t>
            </w:r>
          </w:p>
        </w:tc>
        <w:tc>
          <w:tcPr>
            <w:tcW w:w="579" w:type="dxa"/>
            <w:vMerge w:val="restart"/>
            <w:tcBorders>
              <w:tl2br w:val="nil"/>
              <w:tr2bl w:val="nil"/>
            </w:tcBorders>
            <w:shd w:val="clear" w:color="auto" w:fill="FFFFFF"/>
            <w:noWrap w:val="0"/>
            <w:vAlign w:val="center"/>
          </w:tcPr>
          <w:p w14:paraId="043417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招聘名额</w:t>
            </w:r>
          </w:p>
        </w:tc>
        <w:tc>
          <w:tcPr>
            <w:tcW w:w="6045" w:type="dxa"/>
            <w:gridSpan w:val="4"/>
            <w:tcBorders>
              <w:tl2br w:val="nil"/>
              <w:tr2bl w:val="nil"/>
            </w:tcBorders>
            <w:shd w:val="clear" w:color="auto" w:fill="FFFFFF"/>
            <w:noWrap w:val="0"/>
            <w:vAlign w:val="center"/>
          </w:tcPr>
          <w:p w14:paraId="2FF23D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条件要求</w:t>
            </w:r>
          </w:p>
        </w:tc>
        <w:tc>
          <w:tcPr>
            <w:tcW w:w="1126" w:type="dxa"/>
            <w:vMerge w:val="restart"/>
            <w:tcBorders>
              <w:tl2br w:val="nil"/>
              <w:tr2bl w:val="nil"/>
            </w:tcBorders>
            <w:shd w:val="clear" w:color="auto" w:fill="FFFFFF"/>
            <w:noWrap w:val="0"/>
            <w:vAlign w:val="center"/>
          </w:tcPr>
          <w:p w14:paraId="3A7D4A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专业技能</w:t>
            </w:r>
            <w:r>
              <w:rPr>
                <w:rFonts w:hint="eastAsia" w:ascii="黑体" w:hAnsi="宋体" w:eastAsia="黑体" w:cs="黑体"/>
                <w:i w:val="0"/>
                <w:iCs w:val="0"/>
                <w:color w:val="000000"/>
                <w:kern w:val="0"/>
                <w:sz w:val="16"/>
                <w:szCs w:val="16"/>
                <w:u w:val="none"/>
                <w:lang w:val="en-US" w:eastAsia="zh-CN" w:bidi="ar"/>
              </w:rPr>
              <w:br w:type="textWrapping"/>
            </w:r>
            <w:r>
              <w:rPr>
                <w:rFonts w:hint="eastAsia" w:ascii="黑体" w:hAnsi="宋体" w:eastAsia="黑体" w:cs="黑体"/>
                <w:i w:val="0"/>
                <w:iCs w:val="0"/>
                <w:color w:val="000000"/>
                <w:kern w:val="0"/>
                <w:sz w:val="16"/>
                <w:szCs w:val="16"/>
                <w:u w:val="none"/>
                <w:lang w:val="en-US" w:eastAsia="zh-CN" w:bidi="ar"/>
              </w:rPr>
              <w:t>考核方式</w:t>
            </w:r>
          </w:p>
        </w:tc>
        <w:tc>
          <w:tcPr>
            <w:tcW w:w="703" w:type="dxa"/>
            <w:vMerge w:val="restart"/>
            <w:tcBorders>
              <w:tl2br w:val="nil"/>
              <w:tr2bl w:val="nil"/>
            </w:tcBorders>
            <w:shd w:val="clear" w:color="auto" w:fill="FFFFFF"/>
            <w:noWrap w:val="0"/>
            <w:vAlign w:val="center"/>
          </w:tcPr>
          <w:p w14:paraId="40BD78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约定事项</w:t>
            </w:r>
          </w:p>
        </w:tc>
        <w:tc>
          <w:tcPr>
            <w:tcW w:w="1138" w:type="dxa"/>
            <w:vMerge w:val="restart"/>
            <w:tcBorders>
              <w:tl2br w:val="nil"/>
              <w:tr2bl w:val="nil"/>
            </w:tcBorders>
            <w:shd w:val="clear" w:color="auto" w:fill="FFFFFF"/>
            <w:noWrap w:val="0"/>
            <w:vAlign w:val="center"/>
          </w:tcPr>
          <w:p w14:paraId="2E62F0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咨询</w:t>
            </w:r>
            <w:r>
              <w:rPr>
                <w:rFonts w:hint="eastAsia" w:ascii="黑体" w:hAnsi="宋体" w:eastAsia="黑体" w:cs="黑体"/>
                <w:i w:val="0"/>
                <w:iCs w:val="0"/>
                <w:color w:val="000000"/>
                <w:kern w:val="0"/>
                <w:sz w:val="16"/>
                <w:szCs w:val="16"/>
                <w:u w:val="none"/>
                <w:lang w:val="en-US" w:eastAsia="zh-CN" w:bidi="ar"/>
              </w:rPr>
              <w:br w:type="textWrapping"/>
            </w:r>
            <w:r>
              <w:rPr>
                <w:rFonts w:hint="eastAsia" w:ascii="黑体" w:hAnsi="宋体" w:eastAsia="黑体" w:cs="黑体"/>
                <w:i w:val="0"/>
                <w:iCs w:val="0"/>
                <w:color w:val="000000"/>
                <w:kern w:val="0"/>
                <w:sz w:val="16"/>
                <w:szCs w:val="16"/>
                <w:u w:val="none"/>
                <w:lang w:val="en-US" w:eastAsia="zh-CN" w:bidi="ar"/>
              </w:rPr>
              <w:t>电话(0831-)</w:t>
            </w:r>
          </w:p>
        </w:tc>
        <w:tc>
          <w:tcPr>
            <w:tcW w:w="1473" w:type="dxa"/>
            <w:vMerge w:val="restart"/>
            <w:tcBorders>
              <w:tl2br w:val="nil"/>
              <w:tr2bl w:val="nil"/>
            </w:tcBorders>
            <w:shd w:val="clear" w:color="auto" w:fill="FFFFFF"/>
            <w:noWrap w:val="0"/>
            <w:vAlign w:val="center"/>
          </w:tcPr>
          <w:p w14:paraId="312803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报名二维码</w:t>
            </w:r>
          </w:p>
        </w:tc>
      </w:tr>
      <w:tr w14:paraId="15691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768" w:type="dxa"/>
            <w:vMerge w:val="continue"/>
            <w:tcBorders>
              <w:tl2br w:val="nil"/>
              <w:tr2bl w:val="nil"/>
            </w:tcBorders>
            <w:shd w:val="clear" w:color="auto" w:fill="FFFFFF"/>
            <w:noWrap w:val="0"/>
            <w:vAlign w:val="center"/>
          </w:tcPr>
          <w:p w14:paraId="67770B69">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宋体" w:eastAsia="黑体" w:cs="黑体"/>
                <w:i w:val="0"/>
                <w:iCs w:val="0"/>
                <w:color w:val="000000"/>
                <w:sz w:val="16"/>
                <w:szCs w:val="16"/>
                <w:u w:val="none"/>
              </w:rPr>
            </w:pPr>
          </w:p>
        </w:tc>
        <w:tc>
          <w:tcPr>
            <w:tcW w:w="745" w:type="dxa"/>
            <w:tcBorders>
              <w:tl2br w:val="nil"/>
              <w:tr2bl w:val="nil"/>
            </w:tcBorders>
            <w:shd w:val="clear" w:color="auto" w:fill="FFFFFF"/>
            <w:noWrap w:val="0"/>
            <w:vAlign w:val="center"/>
          </w:tcPr>
          <w:p w14:paraId="4D5FEC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岗位名称</w:t>
            </w:r>
          </w:p>
        </w:tc>
        <w:tc>
          <w:tcPr>
            <w:tcW w:w="539" w:type="dxa"/>
            <w:tcBorders>
              <w:tl2br w:val="nil"/>
              <w:tr2bl w:val="nil"/>
            </w:tcBorders>
            <w:shd w:val="clear" w:color="auto" w:fill="FFFFFF"/>
            <w:noWrap w:val="0"/>
            <w:vAlign w:val="center"/>
          </w:tcPr>
          <w:p w14:paraId="3E0416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岗位类别</w:t>
            </w:r>
          </w:p>
        </w:tc>
        <w:tc>
          <w:tcPr>
            <w:tcW w:w="640" w:type="dxa"/>
            <w:vMerge w:val="continue"/>
            <w:tcBorders>
              <w:tl2br w:val="nil"/>
              <w:tr2bl w:val="nil"/>
            </w:tcBorders>
            <w:shd w:val="clear" w:color="auto" w:fill="FFFFFF"/>
            <w:noWrap w:val="0"/>
            <w:vAlign w:val="center"/>
          </w:tcPr>
          <w:p w14:paraId="1C2DF630">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宋体" w:eastAsia="黑体" w:cs="黑体"/>
                <w:i w:val="0"/>
                <w:iCs w:val="0"/>
                <w:color w:val="000000"/>
                <w:sz w:val="16"/>
                <w:szCs w:val="16"/>
                <w:u w:val="none"/>
              </w:rPr>
            </w:pPr>
          </w:p>
        </w:tc>
        <w:tc>
          <w:tcPr>
            <w:tcW w:w="579" w:type="dxa"/>
            <w:vMerge w:val="continue"/>
            <w:tcBorders>
              <w:tl2br w:val="nil"/>
              <w:tr2bl w:val="nil"/>
            </w:tcBorders>
            <w:shd w:val="clear" w:color="auto" w:fill="FFFFFF"/>
            <w:noWrap w:val="0"/>
            <w:vAlign w:val="center"/>
          </w:tcPr>
          <w:p w14:paraId="15CCC93F">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宋体" w:eastAsia="黑体" w:cs="黑体"/>
                <w:i w:val="0"/>
                <w:iCs w:val="0"/>
                <w:color w:val="000000"/>
                <w:sz w:val="16"/>
                <w:szCs w:val="16"/>
                <w:u w:val="none"/>
              </w:rPr>
            </w:pPr>
          </w:p>
        </w:tc>
        <w:tc>
          <w:tcPr>
            <w:tcW w:w="997" w:type="dxa"/>
            <w:tcBorders>
              <w:tl2br w:val="nil"/>
              <w:tr2bl w:val="nil"/>
            </w:tcBorders>
            <w:shd w:val="clear" w:color="auto" w:fill="FFFFFF"/>
            <w:noWrap w:val="0"/>
            <w:vAlign w:val="center"/>
          </w:tcPr>
          <w:p w14:paraId="2DD36B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学历(学位)要求</w:t>
            </w:r>
          </w:p>
        </w:tc>
        <w:tc>
          <w:tcPr>
            <w:tcW w:w="2919" w:type="dxa"/>
            <w:tcBorders>
              <w:tl2br w:val="nil"/>
              <w:tr2bl w:val="nil"/>
            </w:tcBorders>
            <w:shd w:val="clear" w:color="auto" w:fill="FFFFFF"/>
            <w:noWrap w:val="0"/>
            <w:vAlign w:val="center"/>
          </w:tcPr>
          <w:p w14:paraId="09252E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专业条件要求</w:t>
            </w:r>
          </w:p>
        </w:tc>
        <w:tc>
          <w:tcPr>
            <w:tcW w:w="1057" w:type="dxa"/>
            <w:tcBorders>
              <w:tl2br w:val="nil"/>
              <w:tr2bl w:val="nil"/>
            </w:tcBorders>
            <w:shd w:val="clear" w:color="auto" w:fill="FFFFFF"/>
            <w:noWrap w:val="0"/>
            <w:vAlign w:val="center"/>
          </w:tcPr>
          <w:p w14:paraId="421FB3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年龄</w:t>
            </w:r>
          </w:p>
        </w:tc>
        <w:tc>
          <w:tcPr>
            <w:tcW w:w="1072" w:type="dxa"/>
            <w:tcBorders>
              <w:tl2br w:val="nil"/>
              <w:tr2bl w:val="nil"/>
            </w:tcBorders>
            <w:shd w:val="clear" w:color="auto" w:fill="FFFFFF"/>
            <w:noWrap w:val="0"/>
            <w:vAlign w:val="center"/>
          </w:tcPr>
          <w:p w14:paraId="42468F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其他</w:t>
            </w:r>
          </w:p>
        </w:tc>
        <w:tc>
          <w:tcPr>
            <w:tcW w:w="1126" w:type="dxa"/>
            <w:vMerge w:val="continue"/>
            <w:tcBorders>
              <w:tl2br w:val="nil"/>
              <w:tr2bl w:val="nil"/>
            </w:tcBorders>
            <w:shd w:val="clear" w:color="auto" w:fill="FFFFFF"/>
            <w:noWrap w:val="0"/>
            <w:vAlign w:val="center"/>
          </w:tcPr>
          <w:p w14:paraId="2980642B">
            <w:pPr>
              <w:keepNext w:val="0"/>
              <w:keepLines w:val="0"/>
              <w:pageBreakBefore w:val="0"/>
              <w:widowControl/>
              <w:kinsoku/>
              <w:wordWrap/>
              <w:overflowPunct/>
              <w:topLinePunct w:val="0"/>
              <w:autoSpaceDE/>
              <w:autoSpaceDN/>
              <w:bidi w:val="0"/>
              <w:adjustRightInd/>
              <w:snapToGrid/>
              <w:spacing w:line="240" w:lineRule="exact"/>
              <w:jc w:val="left"/>
              <w:rPr>
                <w:rFonts w:hint="eastAsia" w:ascii="黑体" w:hAnsi="宋体" w:eastAsia="黑体" w:cs="黑体"/>
                <w:i w:val="0"/>
                <w:iCs w:val="0"/>
                <w:color w:val="000000"/>
                <w:sz w:val="16"/>
                <w:szCs w:val="16"/>
                <w:u w:val="none"/>
              </w:rPr>
            </w:pPr>
          </w:p>
        </w:tc>
        <w:tc>
          <w:tcPr>
            <w:tcW w:w="703" w:type="dxa"/>
            <w:vMerge w:val="continue"/>
            <w:tcBorders>
              <w:tl2br w:val="nil"/>
              <w:tr2bl w:val="nil"/>
            </w:tcBorders>
            <w:shd w:val="clear" w:color="auto" w:fill="FFFFFF"/>
            <w:noWrap w:val="0"/>
            <w:vAlign w:val="center"/>
          </w:tcPr>
          <w:p w14:paraId="415E7C8E">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宋体" w:eastAsia="黑体" w:cs="黑体"/>
                <w:i w:val="0"/>
                <w:iCs w:val="0"/>
                <w:color w:val="000000"/>
                <w:sz w:val="16"/>
                <w:szCs w:val="16"/>
                <w:u w:val="none"/>
              </w:rPr>
            </w:pPr>
          </w:p>
        </w:tc>
        <w:tc>
          <w:tcPr>
            <w:tcW w:w="1138" w:type="dxa"/>
            <w:vMerge w:val="continue"/>
            <w:tcBorders>
              <w:tl2br w:val="nil"/>
              <w:tr2bl w:val="nil"/>
            </w:tcBorders>
            <w:shd w:val="clear" w:color="auto" w:fill="FFFFFF"/>
            <w:noWrap w:val="0"/>
            <w:vAlign w:val="center"/>
          </w:tcPr>
          <w:p w14:paraId="7E49B54D">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宋体" w:eastAsia="黑体" w:cs="黑体"/>
                <w:i w:val="0"/>
                <w:iCs w:val="0"/>
                <w:color w:val="000000"/>
                <w:sz w:val="16"/>
                <w:szCs w:val="16"/>
                <w:u w:val="none"/>
              </w:rPr>
            </w:pPr>
          </w:p>
        </w:tc>
        <w:tc>
          <w:tcPr>
            <w:tcW w:w="1473" w:type="dxa"/>
            <w:vMerge w:val="continue"/>
            <w:tcBorders>
              <w:tl2br w:val="nil"/>
              <w:tr2bl w:val="nil"/>
            </w:tcBorders>
            <w:shd w:val="clear" w:color="auto" w:fill="FFFFFF"/>
            <w:noWrap w:val="0"/>
            <w:vAlign w:val="center"/>
          </w:tcPr>
          <w:p w14:paraId="51DFBE55">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宋体" w:eastAsia="黑体" w:cs="黑体"/>
                <w:i w:val="0"/>
                <w:iCs w:val="0"/>
                <w:color w:val="000000"/>
                <w:sz w:val="16"/>
                <w:szCs w:val="16"/>
                <w:u w:val="none"/>
              </w:rPr>
            </w:pPr>
          </w:p>
        </w:tc>
      </w:tr>
      <w:tr w14:paraId="4B9BC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8" w:type="dxa"/>
            <w:tcBorders>
              <w:tl2br w:val="nil"/>
              <w:tr2bl w:val="nil"/>
            </w:tcBorders>
            <w:shd w:val="clear" w:color="auto" w:fill="FFFFFF"/>
            <w:noWrap w:val="0"/>
            <w:vAlign w:val="center"/>
          </w:tcPr>
          <w:p w14:paraId="573871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四川省宜宾市第三中学校、宜宾市三中高新学校</w:t>
            </w:r>
          </w:p>
        </w:tc>
        <w:tc>
          <w:tcPr>
            <w:tcW w:w="745" w:type="dxa"/>
            <w:tcBorders>
              <w:tl2br w:val="nil"/>
              <w:tr2bl w:val="nil"/>
            </w:tcBorders>
            <w:shd w:val="clear" w:color="auto" w:fill="FFFFFF"/>
            <w:noWrap w:val="0"/>
            <w:vAlign w:val="center"/>
          </w:tcPr>
          <w:p w14:paraId="4EE76F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小学语文教师</w:t>
            </w:r>
          </w:p>
        </w:tc>
        <w:tc>
          <w:tcPr>
            <w:tcW w:w="539" w:type="dxa"/>
            <w:tcBorders>
              <w:tl2br w:val="nil"/>
              <w:tr2bl w:val="nil"/>
            </w:tcBorders>
            <w:shd w:val="clear" w:color="auto" w:fill="FFFFFF"/>
            <w:noWrap w:val="0"/>
            <w:vAlign w:val="center"/>
          </w:tcPr>
          <w:p w14:paraId="1450D4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专业技术</w:t>
            </w:r>
          </w:p>
        </w:tc>
        <w:tc>
          <w:tcPr>
            <w:tcW w:w="640" w:type="dxa"/>
            <w:tcBorders>
              <w:tl2br w:val="nil"/>
              <w:tr2bl w:val="nil"/>
            </w:tcBorders>
            <w:shd w:val="clear" w:color="auto" w:fill="FFFFFF"/>
            <w:noWrap w:val="0"/>
            <w:vAlign w:val="center"/>
          </w:tcPr>
          <w:p w14:paraId="31F86000">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16"/>
                <w:szCs w:val="16"/>
                <w:u w:val="none"/>
              </w:rPr>
            </w:pPr>
          </w:p>
        </w:tc>
        <w:tc>
          <w:tcPr>
            <w:tcW w:w="579" w:type="dxa"/>
            <w:tcBorders>
              <w:tl2br w:val="nil"/>
              <w:tr2bl w:val="nil"/>
            </w:tcBorders>
            <w:shd w:val="clear" w:color="auto" w:fill="FFFFFF"/>
            <w:noWrap w:val="0"/>
            <w:vAlign w:val="center"/>
          </w:tcPr>
          <w:p w14:paraId="3ECFB5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w:t>
            </w:r>
          </w:p>
        </w:tc>
        <w:tc>
          <w:tcPr>
            <w:tcW w:w="997" w:type="dxa"/>
            <w:tcBorders>
              <w:tl2br w:val="nil"/>
              <w:tr2bl w:val="nil"/>
            </w:tcBorders>
            <w:shd w:val="clear" w:color="auto" w:fill="FFFFFF"/>
            <w:noWrap w:val="0"/>
            <w:vAlign w:val="center"/>
          </w:tcPr>
          <w:p w14:paraId="5C8927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本科(学士)及以上</w:t>
            </w:r>
          </w:p>
        </w:tc>
        <w:tc>
          <w:tcPr>
            <w:tcW w:w="2919" w:type="dxa"/>
            <w:tcBorders>
              <w:tl2br w:val="nil"/>
              <w:tr2bl w:val="nil"/>
            </w:tcBorders>
            <w:shd w:val="clear" w:color="auto" w:fill="FFFFFF"/>
            <w:noWrap w:val="0"/>
            <w:vAlign w:val="center"/>
          </w:tcPr>
          <w:p w14:paraId="766799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本科（二级学科）：汉语言文学、汉语言文学（师范）、汉语言、汉语言文学教育、汉语国际教育、对外汉语、语言学、古典文献学、应用语言学、中国语言与文化、中国语言文学、中文应用、华文教育、文学、中国文学、中文、中国学、汉语言文学与文化传播；</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研究生（一级学科）：中国语言文学、新闻传播学、新闻与传播；</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研究生（二级学科）语言学及应用语言学、汉语言文字学、中国古代文学、中国古典文献学、中国现当代文学、文艺学、学科教学（语文）、学科教育(语文）、课程与教学论（语文）</w:t>
            </w:r>
          </w:p>
        </w:tc>
        <w:tc>
          <w:tcPr>
            <w:tcW w:w="1057" w:type="dxa"/>
            <w:tcBorders>
              <w:tl2br w:val="nil"/>
              <w:tr2bl w:val="nil"/>
            </w:tcBorders>
            <w:shd w:val="clear" w:color="auto" w:fill="auto"/>
            <w:noWrap w:val="0"/>
            <w:vAlign w:val="center"/>
          </w:tcPr>
          <w:p w14:paraId="0A0B32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35周岁及以下（一级教师职称放宽到40周岁，副高级教师职称放宽到45周岁，正高级教师职称放宽到50周岁）</w:t>
            </w:r>
          </w:p>
        </w:tc>
        <w:tc>
          <w:tcPr>
            <w:tcW w:w="1072" w:type="dxa"/>
            <w:tcBorders>
              <w:tl2br w:val="nil"/>
              <w:tr2bl w:val="nil"/>
            </w:tcBorders>
            <w:shd w:val="clear" w:color="auto" w:fill="FFFFFF"/>
            <w:noWrap w:val="0"/>
            <w:vAlign w:val="center"/>
          </w:tcPr>
          <w:p w14:paraId="518C04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1.具有小学及以上语文学科教师资格证；                             </w:t>
            </w:r>
          </w:p>
        </w:tc>
        <w:tc>
          <w:tcPr>
            <w:tcW w:w="1126" w:type="dxa"/>
            <w:tcBorders>
              <w:tl2br w:val="nil"/>
              <w:tr2bl w:val="nil"/>
            </w:tcBorders>
            <w:shd w:val="clear" w:color="auto" w:fill="FFFFFF"/>
            <w:noWrap w:val="0"/>
            <w:vAlign w:val="center"/>
          </w:tcPr>
          <w:p w14:paraId="11FB6AB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试讲+现场问答；若资格初审合格考生人数超过招聘名额的4倍以上，则先笔试，按照招聘名额的4倍进入专业技能考核，依笔试总成绩从高分到低分依次确定进入专业技能考核人员名单，最后一名笔试成绩相同的，可一并进入专业技能考核。笔试成绩不计入专业技能考核成绩。</w:t>
            </w:r>
          </w:p>
        </w:tc>
        <w:tc>
          <w:tcPr>
            <w:tcW w:w="703" w:type="dxa"/>
            <w:tcBorders>
              <w:tl2br w:val="nil"/>
              <w:tr2bl w:val="nil"/>
            </w:tcBorders>
            <w:shd w:val="clear" w:color="auto" w:fill="FFFFFF"/>
            <w:noWrap w:val="0"/>
            <w:vAlign w:val="center"/>
          </w:tcPr>
          <w:p w14:paraId="1E08BC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最低服务年限</w:t>
            </w:r>
            <w:r>
              <w:rPr>
                <w:rStyle w:val="9"/>
                <w:rFonts w:hAnsi="宋体"/>
                <w:lang w:val="en-US" w:eastAsia="zh-CN" w:bidi="ar"/>
              </w:rPr>
              <w:t>5年</w:t>
            </w:r>
          </w:p>
        </w:tc>
        <w:tc>
          <w:tcPr>
            <w:tcW w:w="1138" w:type="dxa"/>
            <w:tcBorders>
              <w:tl2br w:val="nil"/>
              <w:tr2bl w:val="nil"/>
            </w:tcBorders>
            <w:shd w:val="clear" w:color="auto" w:fill="FFFFFF"/>
            <w:noWrap w:val="0"/>
            <w:vAlign w:val="center"/>
          </w:tcPr>
          <w:p w14:paraId="4FED83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2361007</w:t>
            </w:r>
          </w:p>
        </w:tc>
        <w:tc>
          <w:tcPr>
            <w:tcW w:w="1473" w:type="dxa"/>
            <w:tcBorders>
              <w:tl2br w:val="nil"/>
              <w:tr2bl w:val="nil"/>
            </w:tcBorders>
            <w:shd w:val="clear" w:color="auto" w:fill="FFFFFF"/>
            <w:noWrap w:val="0"/>
            <w:vAlign w:val="center"/>
          </w:tcPr>
          <w:p w14:paraId="4C0320D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iCs w:val="0"/>
                <w:color w:val="000000"/>
                <w:sz w:val="16"/>
                <w:szCs w:val="16"/>
                <w:u w:val="none"/>
              </w:rPr>
            </w:pPr>
            <w:r>
              <w:rPr>
                <w:rFonts w:ascii="宋体" w:hAnsi="宋体" w:eastAsia="宋体" w:cs="宋体"/>
                <w:sz w:val="24"/>
                <w:szCs w:val="24"/>
              </w:rPr>
              <w:drawing>
                <wp:anchor distT="0" distB="0" distL="114300" distR="114300" simplePos="0" relativeHeight="251678720" behindDoc="0" locked="0" layoutInCell="1" allowOverlap="1">
                  <wp:simplePos x="0" y="0"/>
                  <wp:positionH relativeFrom="column">
                    <wp:posOffset>69215</wp:posOffset>
                  </wp:positionH>
                  <wp:positionV relativeFrom="paragraph">
                    <wp:posOffset>680085</wp:posOffset>
                  </wp:positionV>
                  <wp:extent cx="766445" cy="766445"/>
                  <wp:effectExtent l="0" t="0" r="14605" b="14605"/>
                  <wp:wrapNone/>
                  <wp:docPr id="22"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 descr="IMG_256"/>
                          <pic:cNvPicPr>
                            <a:picLocks noChangeAspect="1"/>
                          </pic:cNvPicPr>
                        </pic:nvPicPr>
                        <pic:blipFill>
                          <a:blip r:embed="rId5"/>
                          <a:stretch>
                            <a:fillRect/>
                          </a:stretch>
                        </pic:blipFill>
                        <pic:spPr>
                          <a:xfrm>
                            <a:off x="0" y="0"/>
                            <a:ext cx="766445" cy="766445"/>
                          </a:xfrm>
                          <a:prstGeom prst="rect">
                            <a:avLst/>
                          </a:prstGeom>
                          <a:noFill/>
                          <a:ln>
                            <a:noFill/>
                          </a:ln>
                        </pic:spPr>
                      </pic:pic>
                    </a:graphicData>
                  </a:graphic>
                </wp:anchor>
              </w:drawing>
            </w:r>
          </w:p>
        </w:tc>
      </w:tr>
      <w:tr w14:paraId="7F817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768" w:type="dxa"/>
            <w:tcBorders>
              <w:tl2br w:val="nil"/>
              <w:tr2bl w:val="nil"/>
            </w:tcBorders>
            <w:shd w:val="clear" w:color="auto" w:fill="FFFFFF"/>
            <w:noWrap w:val="0"/>
            <w:vAlign w:val="center"/>
          </w:tcPr>
          <w:p w14:paraId="6E1F4B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四川省宜宾市第三中学校、宜宾市三中高新学校</w:t>
            </w:r>
          </w:p>
        </w:tc>
        <w:tc>
          <w:tcPr>
            <w:tcW w:w="745" w:type="dxa"/>
            <w:tcBorders>
              <w:tl2br w:val="nil"/>
              <w:tr2bl w:val="nil"/>
            </w:tcBorders>
            <w:shd w:val="clear" w:color="auto" w:fill="FFFFFF"/>
            <w:noWrap w:val="0"/>
            <w:vAlign w:val="center"/>
          </w:tcPr>
          <w:p w14:paraId="3FE562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小学数学教师</w:t>
            </w:r>
          </w:p>
        </w:tc>
        <w:tc>
          <w:tcPr>
            <w:tcW w:w="539" w:type="dxa"/>
            <w:tcBorders>
              <w:tl2br w:val="nil"/>
              <w:tr2bl w:val="nil"/>
            </w:tcBorders>
            <w:shd w:val="clear" w:color="auto" w:fill="FFFFFF"/>
            <w:noWrap w:val="0"/>
            <w:vAlign w:val="center"/>
          </w:tcPr>
          <w:p w14:paraId="73C3C7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专业技术</w:t>
            </w:r>
          </w:p>
        </w:tc>
        <w:tc>
          <w:tcPr>
            <w:tcW w:w="640" w:type="dxa"/>
            <w:tcBorders>
              <w:tl2br w:val="nil"/>
              <w:tr2bl w:val="nil"/>
            </w:tcBorders>
            <w:shd w:val="clear" w:color="auto" w:fill="FFFFFF"/>
            <w:noWrap w:val="0"/>
            <w:vAlign w:val="center"/>
          </w:tcPr>
          <w:p w14:paraId="7CA201EE">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16"/>
                <w:szCs w:val="16"/>
                <w:u w:val="none"/>
              </w:rPr>
            </w:pPr>
          </w:p>
        </w:tc>
        <w:tc>
          <w:tcPr>
            <w:tcW w:w="579" w:type="dxa"/>
            <w:tcBorders>
              <w:tl2br w:val="nil"/>
              <w:tr2bl w:val="nil"/>
            </w:tcBorders>
            <w:shd w:val="clear" w:color="auto" w:fill="FFFFFF"/>
            <w:noWrap w:val="0"/>
            <w:vAlign w:val="center"/>
          </w:tcPr>
          <w:p w14:paraId="285FBF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w:t>
            </w:r>
          </w:p>
        </w:tc>
        <w:tc>
          <w:tcPr>
            <w:tcW w:w="997" w:type="dxa"/>
            <w:tcBorders>
              <w:tl2br w:val="nil"/>
              <w:tr2bl w:val="nil"/>
            </w:tcBorders>
            <w:shd w:val="clear" w:color="auto" w:fill="FFFFFF"/>
            <w:noWrap w:val="0"/>
            <w:vAlign w:val="center"/>
          </w:tcPr>
          <w:p w14:paraId="288928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本科(学士)及以上</w:t>
            </w:r>
          </w:p>
        </w:tc>
        <w:tc>
          <w:tcPr>
            <w:tcW w:w="2919" w:type="dxa"/>
            <w:tcBorders>
              <w:tl2br w:val="nil"/>
              <w:tr2bl w:val="nil"/>
            </w:tcBorders>
            <w:shd w:val="clear" w:color="auto" w:fill="FFFFFF"/>
            <w:noWrap w:val="0"/>
            <w:vAlign w:val="center"/>
          </w:tcPr>
          <w:p w14:paraId="2C0AC2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本科（二级学科）：数学、数学与应用数学、数学与应用数学（师范）、信息与计算科学、数理基础科学、应用数学、计算数学及其应用软件、数据计算及应用。</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研究生（一级学科）：数学；</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研究生（二级学科）基础数学、计算数学、概率论与数理统计、应用数学、学科教学（数学）、学科教育(数学）、课程与教学论（数学）</w:t>
            </w:r>
          </w:p>
        </w:tc>
        <w:tc>
          <w:tcPr>
            <w:tcW w:w="1057" w:type="dxa"/>
            <w:tcBorders>
              <w:tl2br w:val="nil"/>
              <w:tr2bl w:val="nil"/>
            </w:tcBorders>
            <w:shd w:val="clear" w:color="auto" w:fill="auto"/>
            <w:noWrap w:val="0"/>
            <w:vAlign w:val="center"/>
          </w:tcPr>
          <w:p w14:paraId="55A462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35周岁及以下（一级教师职称放宽到40周岁，副高级教师职称放宽到45周岁，正高级教师职称放宽到50周岁）</w:t>
            </w:r>
          </w:p>
        </w:tc>
        <w:tc>
          <w:tcPr>
            <w:tcW w:w="1072" w:type="dxa"/>
            <w:tcBorders>
              <w:tl2br w:val="nil"/>
              <w:tr2bl w:val="nil"/>
            </w:tcBorders>
            <w:shd w:val="clear" w:color="auto" w:fill="FFFFFF"/>
            <w:noWrap w:val="0"/>
            <w:vAlign w:val="center"/>
          </w:tcPr>
          <w:p w14:paraId="2D85F0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1.具有小学及以上数学学科教师资格证；                      </w:t>
            </w:r>
          </w:p>
        </w:tc>
        <w:tc>
          <w:tcPr>
            <w:tcW w:w="1126" w:type="dxa"/>
            <w:tcBorders>
              <w:tl2br w:val="nil"/>
              <w:tr2bl w:val="nil"/>
            </w:tcBorders>
            <w:shd w:val="clear" w:color="auto" w:fill="FFFFFF"/>
            <w:noWrap w:val="0"/>
            <w:vAlign w:val="center"/>
          </w:tcPr>
          <w:p w14:paraId="02CC798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试讲+现场问答；若资格初审合格考生人数超过招聘名额的4倍以上，则先笔试，按照招聘名额的4倍进入专业技能考核，依笔试总成绩从高分到低分依次确定进入专业技能考核人员名单，最后一名笔试成绩相同的，可一并进入专业技能考核。笔试成绩不计入专业技能考核成绩。</w:t>
            </w:r>
          </w:p>
        </w:tc>
        <w:tc>
          <w:tcPr>
            <w:tcW w:w="703" w:type="dxa"/>
            <w:tcBorders>
              <w:tl2br w:val="nil"/>
              <w:tr2bl w:val="nil"/>
            </w:tcBorders>
            <w:shd w:val="clear" w:color="auto" w:fill="FFFFFF"/>
            <w:noWrap w:val="0"/>
            <w:vAlign w:val="center"/>
          </w:tcPr>
          <w:p w14:paraId="456D48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最低服务年限</w:t>
            </w:r>
            <w:r>
              <w:rPr>
                <w:rStyle w:val="9"/>
                <w:rFonts w:hAnsi="宋体"/>
                <w:lang w:val="en-US" w:eastAsia="zh-CN" w:bidi="ar"/>
              </w:rPr>
              <w:t>5年</w:t>
            </w:r>
          </w:p>
        </w:tc>
        <w:tc>
          <w:tcPr>
            <w:tcW w:w="1138" w:type="dxa"/>
            <w:tcBorders>
              <w:tl2br w:val="nil"/>
              <w:tr2bl w:val="nil"/>
            </w:tcBorders>
            <w:shd w:val="clear" w:color="auto" w:fill="FFFFFF"/>
            <w:noWrap w:val="0"/>
            <w:vAlign w:val="center"/>
          </w:tcPr>
          <w:p w14:paraId="06232C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2361007</w:t>
            </w:r>
          </w:p>
        </w:tc>
        <w:tc>
          <w:tcPr>
            <w:tcW w:w="1473" w:type="dxa"/>
            <w:tcBorders>
              <w:tl2br w:val="nil"/>
              <w:tr2bl w:val="nil"/>
            </w:tcBorders>
            <w:shd w:val="clear" w:color="auto" w:fill="FFFFFF"/>
            <w:noWrap w:val="0"/>
            <w:vAlign w:val="center"/>
          </w:tcPr>
          <w:p w14:paraId="45A5719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iCs w:val="0"/>
                <w:color w:val="000000"/>
                <w:sz w:val="16"/>
                <w:szCs w:val="16"/>
                <w:u w:val="none"/>
              </w:rPr>
            </w:pPr>
            <w:r>
              <w:rPr>
                <w:rFonts w:ascii="宋体" w:hAnsi="宋体" w:eastAsia="宋体" w:cs="宋体"/>
                <w:sz w:val="24"/>
                <w:szCs w:val="24"/>
              </w:rPr>
              <w:drawing>
                <wp:anchor distT="0" distB="0" distL="114300" distR="114300" simplePos="0" relativeHeight="251679744" behindDoc="0" locked="0" layoutInCell="1" allowOverlap="1">
                  <wp:simplePos x="0" y="0"/>
                  <wp:positionH relativeFrom="column">
                    <wp:posOffset>69215</wp:posOffset>
                  </wp:positionH>
                  <wp:positionV relativeFrom="paragraph">
                    <wp:posOffset>530860</wp:posOffset>
                  </wp:positionV>
                  <wp:extent cx="766445" cy="766445"/>
                  <wp:effectExtent l="0" t="0" r="14605" b="14605"/>
                  <wp:wrapNone/>
                  <wp:docPr id="1"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IMG_256"/>
                          <pic:cNvPicPr>
                            <a:picLocks noChangeAspect="1"/>
                          </pic:cNvPicPr>
                        </pic:nvPicPr>
                        <pic:blipFill>
                          <a:blip r:embed="rId5"/>
                          <a:stretch>
                            <a:fillRect/>
                          </a:stretch>
                        </pic:blipFill>
                        <pic:spPr>
                          <a:xfrm>
                            <a:off x="0" y="0"/>
                            <a:ext cx="766445" cy="766445"/>
                          </a:xfrm>
                          <a:prstGeom prst="rect">
                            <a:avLst/>
                          </a:prstGeom>
                          <a:noFill/>
                          <a:ln>
                            <a:noFill/>
                          </a:ln>
                        </pic:spPr>
                      </pic:pic>
                    </a:graphicData>
                  </a:graphic>
                </wp:anchor>
              </w:drawing>
            </w:r>
          </w:p>
        </w:tc>
      </w:tr>
      <w:tr w14:paraId="1E9FF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2" w:hRule="atLeast"/>
        </w:trPr>
        <w:tc>
          <w:tcPr>
            <w:tcW w:w="768" w:type="dxa"/>
            <w:tcBorders>
              <w:tl2br w:val="nil"/>
              <w:tr2bl w:val="nil"/>
            </w:tcBorders>
            <w:shd w:val="clear" w:color="auto" w:fill="FFFFFF"/>
            <w:noWrap w:val="0"/>
            <w:vAlign w:val="center"/>
          </w:tcPr>
          <w:p w14:paraId="4FDE1D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四川省宜宾市第三中学校、宜宾市三中高新学校</w:t>
            </w:r>
          </w:p>
        </w:tc>
        <w:tc>
          <w:tcPr>
            <w:tcW w:w="745" w:type="dxa"/>
            <w:tcBorders>
              <w:tl2br w:val="nil"/>
              <w:tr2bl w:val="nil"/>
            </w:tcBorders>
            <w:shd w:val="clear" w:color="auto" w:fill="FFFFFF"/>
            <w:noWrap w:val="0"/>
            <w:vAlign w:val="center"/>
          </w:tcPr>
          <w:p w14:paraId="38436C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小学英语教师</w:t>
            </w:r>
          </w:p>
        </w:tc>
        <w:tc>
          <w:tcPr>
            <w:tcW w:w="539" w:type="dxa"/>
            <w:tcBorders>
              <w:tl2br w:val="nil"/>
              <w:tr2bl w:val="nil"/>
            </w:tcBorders>
            <w:shd w:val="clear" w:color="auto" w:fill="FFFFFF"/>
            <w:noWrap w:val="0"/>
            <w:vAlign w:val="center"/>
          </w:tcPr>
          <w:p w14:paraId="7403DB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专业技术</w:t>
            </w:r>
          </w:p>
        </w:tc>
        <w:tc>
          <w:tcPr>
            <w:tcW w:w="640" w:type="dxa"/>
            <w:tcBorders>
              <w:tl2br w:val="nil"/>
              <w:tr2bl w:val="nil"/>
            </w:tcBorders>
            <w:shd w:val="clear" w:color="auto" w:fill="FFFFFF"/>
            <w:noWrap w:val="0"/>
            <w:vAlign w:val="center"/>
          </w:tcPr>
          <w:p w14:paraId="7AEDCE55">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16"/>
                <w:szCs w:val="16"/>
                <w:u w:val="none"/>
              </w:rPr>
            </w:pPr>
          </w:p>
        </w:tc>
        <w:tc>
          <w:tcPr>
            <w:tcW w:w="579" w:type="dxa"/>
            <w:tcBorders>
              <w:tl2br w:val="nil"/>
              <w:tr2bl w:val="nil"/>
            </w:tcBorders>
            <w:shd w:val="clear" w:color="auto" w:fill="FFFFFF"/>
            <w:noWrap w:val="0"/>
            <w:vAlign w:val="center"/>
          </w:tcPr>
          <w:p w14:paraId="75BD59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w:t>
            </w:r>
          </w:p>
        </w:tc>
        <w:tc>
          <w:tcPr>
            <w:tcW w:w="997" w:type="dxa"/>
            <w:tcBorders>
              <w:tl2br w:val="nil"/>
              <w:tr2bl w:val="nil"/>
            </w:tcBorders>
            <w:shd w:val="clear" w:color="auto" w:fill="FFFFFF"/>
            <w:noWrap w:val="0"/>
            <w:vAlign w:val="center"/>
          </w:tcPr>
          <w:p w14:paraId="3C9198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本科(学士)及以上</w:t>
            </w:r>
          </w:p>
        </w:tc>
        <w:tc>
          <w:tcPr>
            <w:tcW w:w="2919" w:type="dxa"/>
            <w:tcBorders>
              <w:tl2br w:val="nil"/>
              <w:tr2bl w:val="nil"/>
            </w:tcBorders>
            <w:shd w:val="clear" w:color="auto" w:fill="FFFFFF"/>
            <w:noWrap w:val="0"/>
            <w:vAlign w:val="center"/>
          </w:tcPr>
          <w:p w14:paraId="3F3ECA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本科（二级学科）：英语、英语（师范）、英语教育；</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研究生（一级学科）：外国语言文学、教育学、翻译；</w:t>
            </w:r>
            <w:r>
              <w:rPr>
                <w:rFonts w:hint="eastAsia" w:ascii="仿宋_GB2312" w:hAnsi="宋体" w:eastAsia="仿宋_GB2312" w:cs="仿宋_GB2312"/>
                <w:i w:val="0"/>
                <w:iCs w:val="0"/>
                <w:color w:val="000000"/>
                <w:kern w:val="0"/>
                <w:sz w:val="16"/>
                <w:szCs w:val="16"/>
                <w:u w:val="none"/>
                <w:lang w:val="en-US" w:eastAsia="zh-CN" w:bidi="ar"/>
              </w:rPr>
              <w:br w:type="textWrapping"/>
            </w:r>
            <w:r>
              <w:rPr>
                <w:rStyle w:val="10"/>
                <w:rFonts w:hAnsi="宋体"/>
                <w:lang w:val="en-US" w:eastAsia="zh-CN" w:bidi="ar"/>
              </w:rPr>
              <w:t>研究生（二级学科）：英语语言文学、英语口译、英语笔译、外国语言学及应用语言学、英文（文学研究）、学科教学(英语）、学科教育(英语）、课程与教学论（英语）</w:t>
            </w:r>
          </w:p>
        </w:tc>
        <w:tc>
          <w:tcPr>
            <w:tcW w:w="1057" w:type="dxa"/>
            <w:tcBorders>
              <w:tl2br w:val="nil"/>
              <w:tr2bl w:val="nil"/>
            </w:tcBorders>
            <w:shd w:val="clear" w:color="auto" w:fill="auto"/>
            <w:noWrap w:val="0"/>
            <w:vAlign w:val="center"/>
          </w:tcPr>
          <w:p w14:paraId="18C768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35周岁及以下（一级教师职称放宽到40周岁，副高级教师职称放宽到45周岁，正高级教师职称放宽到50周岁）</w:t>
            </w:r>
          </w:p>
        </w:tc>
        <w:tc>
          <w:tcPr>
            <w:tcW w:w="1072" w:type="dxa"/>
            <w:tcBorders>
              <w:tl2br w:val="nil"/>
              <w:tr2bl w:val="nil"/>
            </w:tcBorders>
            <w:shd w:val="clear" w:color="auto" w:fill="FFFFFF"/>
            <w:noWrap w:val="0"/>
            <w:vAlign w:val="center"/>
          </w:tcPr>
          <w:p w14:paraId="34A48F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1.具有小学及以上英语学科教师资格证；                </w:t>
            </w:r>
          </w:p>
        </w:tc>
        <w:tc>
          <w:tcPr>
            <w:tcW w:w="1126" w:type="dxa"/>
            <w:tcBorders>
              <w:tl2br w:val="nil"/>
              <w:tr2bl w:val="nil"/>
            </w:tcBorders>
            <w:shd w:val="clear" w:color="auto" w:fill="FFFFFF"/>
            <w:noWrap w:val="0"/>
            <w:vAlign w:val="center"/>
          </w:tcPr>
          <w:p w14:paraId="28016D35">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试讲+现场问答；若资格初审合格考生人数超过招聘名额的4倍以上，则先笔试，按照招聘名额的4倍进入专业技能考核，依笔试总成绩从高分到低分依次确定进入专业技能考核人员名单，最后一名笔试成绩相同的，可一并进入专业技能考核。笔试成绩不计入专业技能考核成绩。</w:t>
            </w:r>
          </w:p>
        </w:tc>
        <w:tc>
          <w:tcPr>
            <w:tcW w:w="703" w:type="dxa"/>
            <w:tcBorders>
              <w:tl2br w:val="nil"/>
              <w:tr2bl w:val="nil"/>
            </w:tcBorders>
            <w:shd w:val="clear" w:color="auto" w:fill="FFFFFF"/>
            <w:noWrap w:val="0"/>
            <w:vAlign w:val="center"/>
          </w:tcPr>
          <w:p w14:paraId="470DF8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最低服务年限</w:t>
            </w:r>
            <w:r>
              <w:rPr>
                <w:rStyle w:val="9"/>
                <w:rFonts w:hAnsi="宋体"/>
                <w:lang w:val="en-US" w:eastAsia="zh-CN" w:bidi="ar"/>
              </w:rPr>
              <w:t>5年</w:t>
            </w:r>
          </w:p>
        </w:tc>
        <w:tc>
          <w:tcPr>
            <w:tcW w:w="1138" w:type="dxa"/>
            <w:tcBorders>
              <w:tl2br w:val="nil"/>
              <w:tr2bl w:val="nil"/>
            </w:tcBorders>
            <w:shd w:val="clear" w:color="auto" w:fill="FFFFFF"/>
            <w:noWrap w:val="0"/>
            <w:vAlign w:val="center"/>
          </w:tcPr>
          <w:p w14:paraId="6158C5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2361007</w:t>
            </w:r>
          </w:p>
        </w:tc>
        <w:tc>
          <w:tcPr>
            <w:tcW w:w="1473" w:type="dxa"/>
            <w:tcBorders>
              <w:tl2br w:val="nil"/>
              <w:tr2bl w:val="nil"/>
            </w:tcBorders>
            <w:shd w:val="clear" w:color="auto" w:fill="FFFFFF"/>
            <w:noWrap w:val="0"/>
            <w:vAlign w:val="center"/>
          </w:tcPr>
          <w:p w14:paraId="2A3C9D9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iCs w:val="0"/>
                <w:color w:val="000000"/>
                <w:sz w:val="16"/>
                <w:szCs w:val="16"/>
                <w:u w:val="none"/>
              </w:rPr>
            </w:pPr>
            <w:r>
              <w:rPr>
                <w:rFonts w:ascii="宋体" w:hAnsi="宋体" w:eastAsia="宋体" w:cs="宋体"/>
                <w:sz w:val="24"/>
                <w:szCs w:val="24"/>
              </w:rPr>
              <w:drawing>
                <wp:anchor distT="0" distB="0" distL="114300" distR="114300" simplePos="0" relativeHeight="251660288" behindDoc="0" locked="0" layoutInCell="1" allowOverlap="1">
                  <wp:simplePos x="0" y="0"/>
                  <wp:positionH relativeFrom="column">
                    <wp:posOffset>31115</wp:posOffset>
                  </wp:positionH>
                  <wp:positionV relativeFrom="paragraph">
                    <wp:posOffset>608330</wp:posOffset>
                  </wp:positionV>
                  <wp:extent cx="766445" cy="766445"/>
                  <wp:effectExtent l="0" t="0" r="14605" b="14605"/>
                  <wp:wrapNone/>
                  <wp:docPr id="1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descr="IMG_256"/>
                          <pic:cNvPicPr>
                            <a:picLocks noChangeAspect="1"/>
                          </pic:cNvPicPr>
                        </pic:nvPicPr>
                        <pic:blipFill>
                          <a:blip r:embed="rId5"/>
                          <a:stretch>
                            <a:fillRect/>
                          </a:stretch>
                        </pic:blipFill>
                        <pic:spPr>
                          <a:xfrm>
                            <a:off x="0" y="0"/>
                            <a:ext cx="766445" cy="766445"/>
                          </a:xfrm>
                          <a:prstGeom prst="rect">
                            <a:avLst/>
                          </a:prstGeom>
                          <a:noFill/>
                          <a:ln>
                            <a:noFill/>
                          </a:ln>
                        </pic:spPr>
                      </pic:pic>
                    </a:graphicData>
                  </a:graphic>
                </wp:anchor>
              </w:drawing>
            </w:r>
          </w:p>
        </w:tc>
      </w:tr>
      <w:tr w14:paraId="2540D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0" w:hRule="atLeast"/>
        </w:trPr>
        <w:tc>
          <w:tcPr>
            <w:tcW w:w="768" w:type="dxa"/>
            <w:tcBorders>
              <w:tl2br w:val="nil"/>
              <w:tr2bl w:val="nil"/>
            </w:tcBorders>
            <w:shd w:val="clear" w:color="auto" w:fill="FFFFFF"/>
            <w:noWrap w:val="0"/>
            <w:vAlign w:val="center"/>
          </w:tcPr>
          <w:p w14:paraId="0A2012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四川省宜宾市第三中学校、宜宾市三中高新学校</w:t>
            </w:r>
          </w:p>
        </w:tc>
        <w:tc>
          <w:tcPr>
            <w:tcW w:w="745" w:type="dxa"/>
            <w:tcBorders>
              <w:tl2br w:val="nil"/>
              <w:tr2bl w:val="nil"/>
            </w:tcBorders>
            <w:shd w:val="clear" w:color="auto" w:fill="FFFFFF"/>
            <w:noWrap w:val="0"/>
            <w:vAlign w:val="center"/>
          </w:tcPr>
          <w:p w14:paraId="4AA3E5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初中语文教师</w:t>
            </w:r>
          </w:p>
        </w:tc>
        <w:tc>
          <w:tcPr>
            <w:tcW w:w="539" w:type="dxa"/>
            <w:tcBorders>
              <w:tl2br w:val="nil"/>
              <w:tr2bl w:val="nil"/>
            </w:tcBorders>
            <w:shd w:val="clear" w:color="auto" w:fill="FFFFFF"/>
            <w:noWrap w:val="0"/>
            <w:vAlign w:val="center"/>
          </w:tcPr>
          <w:p w14:paraId="36A017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专业技术</w:t>
            </w:r>
          </w:p>
        </w:tc>
        <w:tc>
          <w:tcPr>
            <w:tcW w:w="640" w:type="dxa"/>
            <w:tcBorders>
              <w:tl2br w:val="nil"/>
              <w:tr2bl w:val="nil"/>
            </w:tcBorders>
            <w:shd w:val="clear" w:color="auto" w:fill="FFFFFF"/>
            <w:noWrap w:val="0"/>
            <w:vAlign w:val="center"/>
          </w:tcPr>
          <w:p w14:paraId="3033F767">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16"/>
                <w:szCs w:val="16"/>
                <w:u w:val="none"/>
              </w:rPr>
            </w:pPr>
          </w:p>
        </w:tc>
        <w:tc>
          <w:tcPr>
            <w:tcW w:w="579" w:type="dxa"/>
            <w:tcBorders>
              <w:tl2br w:val="nil"/>
              <w:tr2bl w:val="nil"/>
            </w:tcBorders>
            <w:shd w:val="clear" w:color="auto" w:fill="FFFFFF"/>
            <w:noWrap w:val="0"/>
            <w:vAlign w:val="center"/>
          </w:tcPr>
          <w:p w14:paraId="377D41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w:t>
            </w:r>
          </w:p>
        </w:tc>
        <w:tc>
          <w:tcPr>
            <w:tcW w:w="997" w:type="dxa"/>
            <w:tcBorders>
              <w:tl2br w:val="nil"/>
              <w:tr2bl w:val="nil"/>
            </w:tcBorders>
            <w:shd w:val="clear" w:color="auto" w:fill="FFFFFF"/>
            <w:noWrap w:val="0"/>
            <w:vAlign w:val="center"/>
          </w:tcPr>
          <w:p w14:paraId="057216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本科(学士)及以上</w:t>
            </w:r>
          </w:p>
        </w:tc>
        <w:tc>
          <w:tcPr>
            <w:tcW w:w="2919" w:type="dxa"/>
            <w:tcBorders>
              <w:tl2br w:val="nil"/>
              <w:tr2bl w:val="nil"/>
            </w:tcBorders>
            <w:shd w:val="clear" w:color="auto" w:fill="FFFFFF"/>
            <w:noWrap w:val="0"/>
            <w:vAlign w:val="center"/>
          </w:tcPr>
          <w:p w14:paraId="276DA1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本科（二级学科）：汉语言文学、汉语言文学（师范）、汉语言、汉语言文学教育、汉语国际教育、对外汉语、语言学、古典文献学、应用语言学、中国语言与文化、中国语言文学、中文应用、华文教育、文学、中国文学、中文、中国学、汉语言文学与文化传播；</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研究生（一级学科）：中国语言文学、新闻传播学、新闻与传播；</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研究生（二级学科）语言学及应用语言学、汉语言文字学、中国古代文学、中国古典文献学、中国现当代文学、文艺学、学科教学（语文）、学科教育(语文）、课程与教学论（语文）</w:t>
            </w:r>
          </w:p>
        </w:tc>
        <w:tc>
          <w:tcPr>
            <w:tcW w:w="1057" w:type="dxa"/>
            <w:tcBorders>
              <w:tl2br w:val="nil"/>
              <w:tr2bl w:val="nil"/>
            </w:tcBorders>
            <w:shd w:val="clear" w:color="auto" w:fill="auto"/>
            <w:noWrap w:val="0"/>
            <w:vAlign w:val="center"/>
          </w:tcPr>
          <w:p w14:paraId="458A13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35周岁及以下（一级教师职称放宽到40周岁，副高级教师职称放宽到45周岁，正高级教师职称放宽到50周岁）</w:t>
            </w:r>
          </w:p>
        </w:tc>
        <w:tc>
          <w:tcPr>
            <w:tcW w:w="1072" w:type="dxa"/>
            <w:tcBorders>
              <w:tl2br w:val="nil"/>
              <w:tr2bl w:val="nil"/>
            </w:tcBorders>
            <w:shd w:val="clear" w:color="auto" w:fill="FFFFFF"/>
            <w:noWrap w:val="0"/>
            <w:vAlign w:val="center"/>
          </w:tcPr>
          <w:p w14:paraId="49F8EF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1.具有初中及以上语文学科教师资格证；                </w:t>
            </w:r>
          </w:p>
        </w:tc>
        <w:tc>
          <w:tcPr>
            <w:tcW w:w="1126" w:type="dxa"/>
            <w:tcBorders>
              <w:tl2br w:val="nil"/>
              <w:tr2bl w:val="nil"/>
            </w:tcBorders>
            <w:shd w:val="clear" w:color="auto" w:fill="FFFFFF"/>
            <w:noWrap w:val="0"/>
            <w:vAlign w:val="center"/>
          </w:tcPr>
          <w:p w14:paraId="3B10293E">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试讲+现场问答；若资格初审合格考生人数超过招聘名额的4倍以上，则先笔试，按照招聘名额的4倍进入专业技能考核，依笔试总成绩从高分到低分依次确定进入专业技能考核人员名单，最后一名笔试成绩相同的，可一并进入专业技能考核。笔试成绩不计入专业技能考核成绩。</w:t>
            </w:r>
          </w:p>
        </w:tc>
        <w:tc>
          <w:tcPr>
            <w:tcW w:w="703" w:type="dxa"/>
            <w:tcBorders>
              <w:tl2br w:val="nil"/>
              <w:tr2bl w:val="nil"/>
            </w:tcBorders>
            <w:shd w:val="clear" w:color="auto" w:fill="FFFFFF"/>
            <w:noWrap w:val="0"/>
            <w:vAlign w:val="center"/>
          </w:tcPr>
          <w:p w14:paraId="7A40BE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最低服务年限</w:t>
            </w:r>
            <w:r>
              <w:rPr>
                <w:rStyle w:val="9"/>
                <w:rFonts w:hAnsi="宋体"/>
                <w:lang w:val="en-US" w:eastAsia="zh-CN" w:bidi="ar"/>
              </w:rPr>
              <w:t>5年</w:t>
            </w:r>
          </w:p>
        </w:tc>
        <w:tc>
          <w:tcPr>
            <w:tcW w:w="1138" w:type="dxa"/>
            <w:tcBorders>
              <w:tl2br w:val="nil"/>
              <w:tr2bl w:val="nil"/>
            </w:tcBorders>
            <w:shd w:val="clear" w:color="auto" w:fill="FFFFFF"/>
            <w:noWrap w:val="0"/>
            <w:vAlign w:val="center"/>
          </w:tcPr>
          <w:p w14:paraId="71AA9A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2361007</w:t>
            </w:r>
          </w:p>
        </w:tc>
        <w:tc>
          <w:tcPr>
            <w:tcW w:w="1473" w:type="dxa"/>
            <w:tcBorders>
              <w:tl2br w:val="nil"/>
              <w:tr2bl w:val="nil"/>
            </w:tcBorders>
            <w:shd w:val="clear" w:color="auto" w:fill="FFFFFF"/>
            <w:noWrap w:val="0"/>
            <w:vAlign w:val="center"/>
          </w:tcPr>
          <w:p w14:paraId="737BFA0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iCs w:val="0"/>
                <w:color w:val="000000"/>
                <w:sz w:val="16"/>
                <w:szCs w:val="16"/>
                <w:u w:val="none"/>
              </w:rPr>
            </w:pPr>
            <w:r>
              <w:rPr>
                <w:rFonts w:ascii="宋体" w:hAnsi="宋体" w:eastAsia="宋体" w:cs="宋体"/>
                <w:sz w:val="24"/>
                <w:szCs w:val="24"/>
              </w:rPr>
              <w:drawing>
                <wp:anchor distT="0" distB="0" distL="114300" distR="114300" simplePos="0" relativeHeight="251661312" behindDoc="0" locked="0" layoutInCell="1" allowOverlap="1">
                  <wp:simplePos x="0" y="0"/>
                  <wp:positionH relativeFrom="column">
                    <wp:posOffset>52070</wp:posOffset>
                  </wp:positionH>
                  <wp:positionV relativeFrom="paragraph">
                    <wp:posOffset>615315</wp:posOffset>
                  </wp:positionV>
                  <wp:extent cx="766445" cy="766445"/>
                  <wp:effectExtent l="0" t="0" r="14605" b="14605"/>
                  <wp:wrapNone/>
                  <wp:docPr id="1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 descr="IMG_256"/>
                          <pic:cNvPicPr>
                            <a:picLocks noChangeAspect="1"/>
                          </pic:cNvPicPr>
                        </pic:nvPicPr>
                        <pic:blipFill>
                          <a:blip r:embed="rId5"/>
                          <a:stretch>
                            <a:fillRect/>
                          </a:stretch>
                        </pic:blipFill>
                        <pic:spPr>
                          <a:xfrm>
                            <a:off x="0" y="0"/>
                            <a:ext cx="766445" cy="766445"/>
                          </a:xfrm>
                          <a:prstGeom prst="rect">
                            <a:avLst/>
                          </a:prstGeom>
                          <a:noFill/>
                          <a:ln>
                            <a:noFill/>
                          </a:ln>
                        </pic:spPr>
                      </pic:pic>
                    </a:graphicData>
                  </a:graphic>
                </wp:anchor>
              </w:drawing>
            </w:r>
          </w:p>
        </w:tc>
      </w:tr>
      <w:tr w14:paraId="03DE3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768" w:type="dxa"/>
            <w:tcBorders>
              <w:tl2br w:val="nil"/>
              <w:tr2bl w:val="nil"/>
            </w:tcBorders>
            <w:shd w:val="clear" w:color="auto" w:fill="FFFFFF"/>
            <w:noWrap w:val="0"/>
            <w:vAlign w:val="center"/>
          </w:tcPr>
          <w:p w14:paraId="357911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四川省宜宾市第三中学校、宜宾市三中高新学校</w:t>
            </w:r>
          </w:p>
        </w:tc>
        <w:tc>
          <w:tcPr>
            <w:tcW w:w="745" w:type="dxa"/>
            <w:tcBorders>
              <w:tl2br w:val="nil"/>
              <w:tr2bl w:val="nil"/>
            </w:tcBorders>
            <w:shd w:val="clear" w:color="auto" w:fill="FFFFFF"/>
            <w:noWrap w:val="0"/>
            <w:vAlign w:val="center"/>
          </w:tcPr>
          <w:p w14:paraId="48E069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初中数学教师</w:t>
            </w:r>
          </w:p>
        </w:tc>
        <w:tc>
          <w:tcPr>
            <w:tcW w:w="539" w:type="dxa"/>
            <w:tcBorders>
              <w:tl2br w:val="nil"/>
              <w:tr2bl w:val="nil"/>
            </w:tcBorders>
            <w:shd w:val="clear" w:color="auto" w:fill="FFFFFF"/>
            <w:noWrap w:val="0"/>
            <w:vAlign w:val="center"/>
          </w:tcPr>
          <w:p w14:paraId="456FFB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专业技术</w:t>
            </w:r>
          </w:p>
        </w:tc>
        <w:tc>
          <w:tcPr>
            <w:tcW w:w="640" w:type="dxa"/>
            <w:tcBorders>
              <w:tl2br w:val="nil"/>
              <w:tr2bl w:val="nil"/>
            </w:tcBorders>
            <w:shd w:val="clear" w:color="auto" w:fill="FFFFFF"/>
            <w:noWrap w:val="0"/>
            <w:vAlign w:val="center"/>
          </w:tcPr>
          <w:p w14:paraId="51E02AA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16"/>
                <w:szCs w:val="16"/>
                <w:u w:val="none"/>
              </w:rPr>
            </w:pPr>
          </w:p>
        </w:tc>
        <w:tc>
          <w:tcPr>
            <w:tcW w:w="579" w:type="dxa"/>
            <w:tcBorders>
              <w:tl2br w:val="nil"/>
              <w:tr2bl w:val="nil"/>
            </w:tcBorders>
            <w:shd w:val="clear" w:color="auto" w:fill="FFFFFF"/>
            <w:noWrap w:val="0"/>
            <w:vAlign w:val="center"/>
          </w:tcPr>
          <w:p w14:paraId="478C99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w:t>
            </w:r>
          </w:p>
        </w:tc>
        <w:tc>
          <w:tcPr>
            <w:tcW w:w="997" w:type="dxa"/>
            <w:tcBorders>
              <w:tl2br w:val="nil"/>
              <w:tr2bl w:val="nil"/>
            </w:tcBorders>
            <w:shd w:val="clear" w:color="auto" w:fill="FFFFFF"/>
            <w:noWrap w:val="0"/>
            <w:vAlign w:val="center"/>
          </w:tcPr>
          <w:p w14:paraId="7541DB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本科(学士)及以上</w:t>
            </w:r>
          </w:p>
        </w:tc>
        <w:tc>
          <w:tcPr>
            <w:tcW w:w="2919" w:type="dxa"/>
            <w:tcBorders>
              <w:tl2br w:val="nil"/>
              <w:tr2bl w:val="nil"/>
            </w:tcBorders>
            <w:shd w:val="clear" w:color="auto" w:fill="FFFFFF"/>
            <w:noWrap w:val="0"/>
            <w:vAlign w:val="center"/>
          </w:tcPr>
          <w:p w14:paraId="63169F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本科（二级学科）：数学、数学与应用数学、数学与应用数学（师范）、信息与计算科学、数理基础科学、应用数学、计算数学及其应用软件、数据计算及应用。</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研究生（一级学科）：数学；</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研究生（二级学科）基础数学、计算数学、概率论与数理统计、应用数学、学科教学（数学）、学科教育(数学）、课程与教学论（数学）</w:t>
            </w:r>
          </w:p>
        </w:tc>
        <w:tc>
          <w:tcPr>
            <w:tcW w:w="1057" w:type="dxa"/>
            <w:tcBorders>
              <w:tl2br w:val="nil"/>
              <w:tr2bl w:val="nil"/>
            </w:tcBorders>
            <w:shd w:val="clear" w:color="auto" w:fill="auto"/>
            <w:noWrap w:val="0"/>
            <w:vAlign w:val="center"/>
          </w:tcPr>
          <w:p w14:paraId="1A7030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35周岁及以下（一级教师职称放宽到40周岁，副高级教师职称放宽到45周岁，正高级教师职称放宽到50周岁）</w:t>
            </w:r>
          </w:p>
        </w:tc>
        <w:tc>
          <w:tcPr>
            <w:tcW w:w="1072" w:type="dxa"/>
            <w:tcBorders>
              <w:tl2br w:val="nil"/>
              <w:tr2bl w:val="nil"/>
            </w:tcBorders>
            <w:shd w:val="clear" w:color="auto" w:fill="FFFFFF"/>
            <w:noWrap w:val="0"/>
            <w:vAlign w:val="center"/>
          </w:tcPr>
          <w:p w14:paraId="5949A3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1.具有初中及以上数学学科教师资格证；                </w:t>
            </w:r>
          </w:p>
        </w:tc>
        <w:tc>
          <w:tcPr>
            <w:tcW w:w="1126" w:type="dxa"/>
            <w:tcBorders>
              <w:tl2br w:val="nil"/>
              <w:tr2bl w:val="nil"/>
            </w:tcBorders>
            <w:shd w:val="clear" w:color="auto" w:fill="FFFFFF"/>
            <w:noWrap w:val="0"/>
            <w:vAlign w:val="center"/>
          </w:tcPr>
          <w:p w14:paraId="1203E2F9">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试讲+现场问答；若资格初审合格考生人数超过招聘名额的4倍以上，则先笔试，按照招聘名额的4倍进入专业技能考核，依笔试总成绩从高分到低分依次确定进入专业技能考核人员名单，最后一名笔试成绩相同的，可一并进入专业技能考核。笔试成绩不计入专业技能考核成绩。</w:t>
            </w:r>
          </w:p>
        </w:tc>
        <w:tc>
          <w:tcPr>
            <w:tcW w:w="703" w:type="dxa"/>
            <w:tcBorders>
              <w:tl2br w:val="nil"/>
              <w:tr2bl w:val="nil"/>
            </w:tcBorders>
            <w:shd w:val="clear" w:color="auto" w:fill="FFFFFF"/>
            <w:noWrap w:val="0"/>
            <w:vAlign w:val="center"/>
          </w:tcPr>
          <w:p w14:paraId="09DA09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最低服务年限</w:t>
            </w:r>
            <w:r>
              <w:rPr>
                <w:rStyle w:val="9"/>
                <w:rFonts w:hAnsi="宋体"/>
                <w:lang w:val="en-US" w:eastAsia="zh-CN" w:bidi="ar"/>
              </w:rPr>
              <w:t>5年</w:t>
            </w:r>
          </w:p>
        </w:tc>
        <w:tc>
          <w:tcPr>
            <w:tcW w:w="1138" w:type="dxa"/>
            <w:tcBorders>
              <w:tl2br w:val="nil"/>
              <w:tr2bl w:val="nil"/>
            </w:tcBorders>
            <w:shd w:val="clear" w:color="auto" w:fill="FFFFFF"/>
            <w:noWrap w:val="0"/>
            <w:vAlign w:val="center"/>
          </w:tcPr>
          <w:p w14:paraId="2118C1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2361007</w:t>
            </w:r>
          </w:p>
        </w:tc>
        <w:tc>
          <w:tcPr>
            <w:tcW w:w="1473" w:type="dxa"/>
            <w:tcBorders>
              <w:tl2br w:val="nil"/>
              <w:tr2bl w:val="nil"/>
            </w:tcBorders>
            <w:shd w:val="clear" w:color="auto" w:fill="FFFFFF"/>
            <w:noWrap w:val="0"/>
            <w:vAlign w:val="center"/>
          </w:tcPr>
          <w:p w14:paraId="38D93F0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iCs w:val="0"/>
                <w:color w:val="000000"/>
                <w:sz w:val="16"/>
                <w:szCs w:val="16"/>
                <w:u w:val="none"/>
              </w:rPr>
            </w:pPr>
            <w:r>
              <w:rPr>
                <w:rFonts w:ascii="宋体" w:hAnsi="宋体" w:eastAsia="宋体" w:cs="宋体"/>
                <w:sz w:val="24"/>
                <w:szCs w:val="24"/>
              </w:rPr>
              <w:drawing>
                <wp:anchor distT="0" distB="0" distL="114300" distR="114300" simplePos="0" relativeHeight="251662336" behindDoc="0" locked="0" layoutInCell="1" allowOverlap="1">
                  <wp:simplePos x="0" y="0"/>
                  <wp:positionH relativeFrom="column">
                    <wp:posOffset>31115</wp:posOffset>
                  </wp:positionH>
                  <wp:positionV relativeFrom="paragraph">
                    <wp:posOffset>433705</wp:posOffset>
                  </wp:positionV>
                  <wp:extent cx="766445" cy="766445"/>
                  <wp:effectExtent l="0" t="0" r="14605" b="14605"/>
                  <wp:wrapNone/>
                  <wp:docPr id="13"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descr="IMG_256"/>
                          <pic:cNvPicPr>
                            <a:picLocks noChangeAspect="1"/>
                          </pic:cNvPicPr>
                        </pic:nvPicPr>
                        <pic:blipFill>
                          <a:blip r:embed="rId5"/>
                          <a:stretch>
                            <a:fillRect/>
                          </a:stretch>
                        </pic:blipFill>
                        <pic:spPr>
                          <a:xfrm>
                            <a:off x="0" y="0"/>
                            <a:ext cx="766445" cy="766445"/>
                          </a:xfrm>
                          <a:prstGeom prst="rect">
                            <a:avLst/>
                          </a:prstGeom>
                          <a:noFill/>
                          <a:ln>
                            <a:noFill/>
                          </a:ln>
                        </pic:spPr>
                      </pic:pic>
                    </a:graphicData>
                  </a:graphic>
                </wp:anchor>
              </w:drawing>
            </w:r>
          </w:p>
        </w:tc>
      </w:tr>
      <w:tr w14:paraId="19048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2" w:hRule="atLeast"/>
        </w:trPr>
        <w:tc>
          <w:tcPr>
            <w:tcW w:w="768" w:type="dxa"/>
            <w:tcBorders>
              <w:tl2br w:val="nil"/>
              <w:tr2bl w:val="nil"/>
            </w:tcBorders>
            <w:shd w:val="clear" w:color="auto" w:fill="FFFFFF"/>
            <w:noWrap w:val="0"/>
            <w:vAlign w:val="center"/>
          </w:tcPr>
          <w:p w14:paraId="7617A0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四川省宜宾市第三中学校、宜宾市三中高新学校</w:t>
            </w:r>
          </w:p>
        </w:tc>
        <w:tc>
          <w:tcPr>
            <w:tcW w:w="745" w:type="dxa"/>
            <w:tcBorders>
              <w:tl2br w:val="nil"/>
              <w:tr2bl w:val="nil"/>
            </w:tcBorders>
            <w:shd w:val="clear" w:color="auto" w:fill="FFFFFF"/>
            <w:noWrap w:val="0"/>
            <w:vAlign w:val="center"/>
          </w:tcPr>
          <w:p w14:paraId="36DFA3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初中英语教师</w:t>
            </w:r>
          </w:p>
        </w:tc>
        <w:tc>
          <w:tcPr>
            <w:tcW w:w="539" w:type="dxa"/>
            <w:tcBorders>
              <w:tl2br w:val="nil"/>
              <w:tr2bl w:val="nil"/>
            </w:tcBorders>
            <w:shd w:val="clear" w:color="auto" w:fill="FFFFFF"/>
            <w:noWrap w:val="0"/>
            <w:vAlign w:val="center"/>
          </w:tcPr>
          <w:p w14:paraId="7A107A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专业技术</w:t>
            </w:r>
          </w:p>
        </w:tc>
        <w:tc>
          <w:tcPr>
            <w:tcW w:w="640" w:type="dxa"/>
            <w:tcBorders>
              <w:tl2br w:val="nil"/>
              <w:tr2bl w:val="nil"/>
            </w:tcBorders>
            <w:shd w:val="clear" w:color="auto" w:fill="FFFFFF"/>
            <w:noWrap w:val="0"/>
            <w:vAlign w:val="center"/>
          </w:tcPr>
          <w:p w14:paraId="0B284329">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16"/>
                <w:szCs w:val="16"/>
                <w:u w:val="none"/>
              </w:rPr>
            </w:pPr>
          </w:p>
        </w:tc>
        <w:tc>
          <w:tcPr>
            <w:tcW w:w="579" w:type="dxa"/>
            <w:tcBorders>
              <w:tl2br w:val="nil"/>
              <w:tr2bl w:val="nil"/>
            </w:tcBorders>
            <w:shd w:val="clear" w:color="auto" w:fill="FFFFFF"/>
            <w:noWrap w:val="0"/>
            <w:vAlign w:val="center"/>
          </w:tcPr>
          <w:p w14:paraId="420CB0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w:t>
            </w:r>
          </w:p>
        </w:tc>
        <w:tc>
          <w:tcPr>
            <w:tcW w:w="997" w:type="dxa"/>
            <w:tcBorders>
              <w:tl2br w:val="nil"/>
              <w:tr2bl w:val="nil"/>
            </w:tcBorders>
            <w:shd w:val="clear" w:color="auto" w:fill="FFFFFF"/>
            <w:noWrap w:val="0"/>
            <w:vAlign w:val="center"/>
          </w:tcPr>
          <w:p w14:paraId="259C91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本科(学士)及以上</w:t>
            </w:r>
          </w:p>
        </w:tc>
        <w:tc>
          <w:tcPr>
            <w:tcW w:w="2919" w:type="dxa"/>
            <w:tcBorders>
              <w:tl2br w:val="nil"/>
              <w:tr2bl w:val="nil"/>
            </w:tcBorders>
            <w:shd w:val="clear" w:color="auto" w:fill="FFFFFF"/>
            <w:noWrap w:val="0"/>
            <w:vAlign w:val="center"/>
          </w:tcPr>
          <w:p w14:paraId="496224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本科（二级学科）：英语、英语（师范）、英语教育；</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研究生（一级学科）：外国语言文学、教育学、翻译；</w:t>
            </w:r>
            <w:r>
              <w:rPr>
                <w:rFonts w:hint="eastAsia" w:ascii="仿宋_GB2312" w:hAnsi="宋体" w:eastAsia="仿宋_GB2312" w:cs="仿宋_GB2312"/>
                <w:i w:val="0"/>
                <w:iCs w:val="0"/>
                <w:color w:val="000000"/>
                <w:kern w:val="0"/>
                <w:sz w:val="16"/>
                <w:szCs w:val="16"/>
                <w:u w:val="none"/>
                <w:lang w:val="en-US" w:eastAsia="zh-CN" w:bidi="ar"/>
              </w:rPr>
              <w:br w:type="textWrapping"/>
            </w:r>
            <w:r>
              <w:rPr>
                <w:rStyle w:val="10"/>
                <w:rFonts w:hAnsi="宋体"/>
                <w:lang w:val="en-US" w:eastAsia="zh-CN" w:bidi="ar"/>
              </w:rPr>
              <w:t>研究生（二级学科）：英语语言文学、英语口译、英语笔译、外国语言学及应用语言学、英文（文学研究）、学科教学(英语）、学科教育(英语）、课程与教学论（英语）</w:t>
            </w:r>
          </w:p>
        </w:tc>
        <w:tc>
          <w:tcPr>
            <w:tcW w:w="1057" w:type="dxa"/>
            <w:tcBorders>
              <w:tl2br w:val="nil"/>
              <w:tr2bl w:val="nil"/>
            </w:tcBorders>
            <w:shd w:val="clear" w:color="auto" w:fill="auto"/>
            <w:noWrap w:val="0"/>
            <w:vAlign w:val="center"/>
          </w:tcPr>
          <w:p w14:paraId="2CFB08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35周岁及以下（一级教师职称放宽到40周岁，副高级教师职称放宽到45周岁，正高级教师职称放宽到50周岁）</w:t>
            </w:r>
          </w:p>
        </w:tc>
        <w:tc>
          <w:tcPr>
            <w:tcW w:w="1072" w:type="dxa"/>
            <w:tcBorders>
              <w:tl2br w:val="nil"/>
              <w:tr2bl w:val="nil"/>
            </w:tcBorders>
            <w:shd w:val="clear" w:color="auto" w:fill="FFFFFF"/>
            <w:noWrap w:val="0"/>
            <w:vAlign w:val="center"/>
          </w:tcPr>
          <w:p w14:paraId="785321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1.具有初中及以上英语学科教师资格证；                </w:t>
            </w:r>
          </w:p>
        </w:tc>
        <w:tc>
          <w:tcPr>
            <w:tcW w:w="1126" w:type="dxa"/>
            <w:tcBorders>
              <w:tl2br w:val="nil"/>
              <w:tr2bl w:val="nil"/>
            </w:tcBorders>
            <w:shd w:val="clear" w:color="auto" w:fill="FFFFFF"/>
            <w:noWrap w:val="0"/>
            <w:vAlign w:val="center"/>
          </w:tcPr>
          <w:p w14:paraId="43FBED05">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试讲+现场问答；若资格初审合格考生人数超过招聘名额的4倍以上，则先笔试，按照招聘名额的4倍进入专业技能考核，依笔试总成绩从高分到低分依次确定进入专业技能考核人员名单，最后一名笔试成绩相同的，可一并进入专业技能考核。笔试成绩不计入专业技能考核成绩。</w:t>
            </w:r>
          </w:p>
        </w:tc>
        <w:tc>
          <w:tcPr>
            <w:tcW w:w="703" w:type="dxa"/>
            <w:tcBorders>
              <w:tl2br w:val="nil"/>
              <w:tr2bl w:val="nil"/>
            </w:tcBorders>
            <w:shd w:val="clear" w:color="auto" w:fill="FFFFFF"/>
            <w:noWrap w:val="0"/>
            <w:vAlign w:val="center"/>
          </w:tcPr>
          <w:p w14:paraId="062EB1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最低服务年限</w:t>
            </w:r>
            <w:r>
              <w:rPr>
                <w:rStyle w:val="9"/>
                <w:rFonts w:hAnsi="宋体"/>
                <w:lang w:val="en-US" w:eastAsia="zh-CN" w:bidi="ar"/>
              </w:rPr>
              <w:t>5年</w:t>
            </w:r>
          </w:p>
        </w:tc>
        <w:tc>
          <w:tcPr>
            <w:tcW w:w="1138" w:type="dxa"/>
            <w:tcBorders>
              <w:tl2br w:val="nil"/>
              <w:tr2bl w:val="nil"/>
            </w:tcBorders>
            <w:shd w:val="clear" w:color="auto" w:fill="FFFFFF"/>
            <w:noWrap w:val="0"/>
            <w:vAlign w:val="center"/>
          </w:tcPr>
          <w:p w14:paraId="2E1507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2361007</w:t>
            </w:r>
          </w:p>
        </w:tc>
        <w:tc>
          <w:tcPr>
            <w:tcW w:w="1473" w:type="dxa"/>
            <w:tcBorders>
              <w:tl2br w:val="nil"/>
              <w:tr2bl w:val="nil"/>
            </w:tcBorders>
            <w:shd w:val="clear" w:color="auto" w:fill="FFFFFF"/>
            <w:noWrap w:val="0"/>
            <w:vAlign w:val="center"/>
          </w:tcPr>
          <w:p w14:paraId="6958ABB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iCs w:val="0"/>
                <w:color w:val="000000"/>
                <w:sz w:val="16"/>
                <w:szCs w:val="16"/>
                <w:u w:val="none"/>
              </w:rPr>
            </w:pPr>
            <w:r>
              <w:rPr>
                <w:rFonts w:ascii="宋体" w:hAnsi="宋体" w:eastAsia="宋体" w:cs="宋体"/>
                <w:sz w:val="24"/>
                <w:szCs w:val="24"/>
              </w:rPr>
              <w:drawing>
                <wp:anchor distT="0" distB="0" distL="114300" distR="114300" simplePos="0" relativeHeight="251663360" behindDoc="0" locked="0" layoutInCell="1" allowOverlap="1">
                  <wp:simplePos x="0" y="0"/>
                  <wp:positionH relativeFrom="column">
                    <wp:posOffset>31115</wp:posOffset>
                  </wp:positionH>
                  <wp:positionV relativeFrom="paragraph">
                    <wp:posOffset>486410</wp:posOffset>
                  </wp:positionV>
                  <wp:extent cx="766445" cy="766445"/>
                  <wp:effectExtent l="0" t="0" r="14605" b="14605"/>
                  <wp:wrapNone/>
                  <wp:docPr id="14"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descr="IMG_256"/>
                          <pic:cNvPicPr>
                            <a:picLocks noChangeAspect="1"/>
                          </pic:cNvPicPr>
                        </pic:nvPicPr>
                        <pic:blipFill>
                          <a:blip r:embed="rId5"/>
                          <a:stretch>
                            <a:fillRect/>
                          </a:stretch>
                        </pic:blipFill>
                        <pic:spPr>
                          <a:xfrm>
                            <a:off x="0" y="0"/>
                            <a:ext cx="766445" cy="766445"/>
                          </a:xfrm>
                          <a:prstGeom prst="rect">
                            <a:avLst/>
                          </a:prstGeom>
                          <a:noFill/>
                          <a:ln>
                            <a:noFill/>
                          </a:ln>
                        </pic:spPr>
                      </pic:pic>
                    </a:graphicData>
                  </a:graphic>
                </wp:anchor>
              </w:drawing>
            </w:r>
          </w:p>
        </w:tc>
      </w:tr>
      <w:tr w14:paraId="62CDC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6" w:hRule="atLeast"/>
        </w:trPr>
        <w:tc>
          <w:tcPr>
            <w:tcW w:w="768" w:type="dxa"/>
            <w:tcBorders>
              <w:tl2br w:val="nil"/>
              <w:tr2bl w:val="nil"/>
            </w:tcBorders>
            <w:shd w:val="clear" w:color="auto" w:fill="FFFFFF"/>
            <w:noWrap w:val="0"/>
            <w:vAlign w:val="center"/>
          </w:tcPr>
          <w:p w14:paraId="7AAA1E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四川省宜宾市第三中学校、宜宾市三中高新学校</w:t>
            </w:r>
          </w:p>
        </w:tc>
        <w:tc>
          <w:tcPr>
            <w:tcW w:w="745" w:type="dxa"/>
            <w:tcBorders>
              <w:tl2br w:val="nil"/>
              <w:tr2bl w:val="nil"/>
            </w:tcBorders>
            <w:shd w:val="clear" w:color="auto" w:fill="FFFFFF"/>
            <w:noWrap w:val="0"/>
            <w:vAlign w:val="center"/>
          </w:tcPr>
          <w:p w14:paraId="00691A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初中道德与法治教师</w:t>
            </w:r>
          </w:p>
        </w:tc>
        <w:tc>
          <w:tcPr>
            <w:tcW w:w="539" w:type="dxa"/>
            <w:tcBorders>
              <w:tl2br w:val="nil"/>
              <w:tr2bl w:val="nil"/>
            </w:tcBorders>
            <w:shd w:val="clear" w:color="auto" w:fill="FFFFFF"/>
            <w:noWrap w:val="0"/>
            <w:vAlign w:val="center"/>
          </w:tcPr>
          <w:p w14:paraId="32CA69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专业技术</w:t>
            </w:r>
          </w:p>
        </w:tc>
        <w:tc>
          <w:tcPr>
            <w:tcW w:w="640" w:type="dxa"/>
            <w:tcBorders>
              <w:tl2br w:val="nil"/>
              <w:tr2bl w:val="nil"/>
            </w:tcBorders>
            <w:shd w:val="clear" w:color="auto" w:fill="FFFFFF"/>
            <w:noWrap w:val="0"/>
            <w:vAlign w:val="center"/>
          </w:tcPr>
          <w:p w14:paraId="2CAD4829">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16"/>
                <w:szCs w:val="16"/>
                <w:u w:val="none"/>
              </w:rPr>
            </w:pPr>
          </w:p>
        </w:tc>
        <w:tc>
          <w:tcPr>
            <w:tcW w:w="579" w:type="dxa"/>
            <w:tcBorders>
              <w:tl2br w:val="nil"/>
              <w:tr2bl w:val="nil"/>
            </w:tcBorders>
            <w:shd w:val="clear" w:color="auto" w:fill="FFFFFF"/>
            <w:noWrap w:val="0"/>
            <w:vAlign w:val="center"/>
          </w:tcPr>
          <w:p w14:paraId="1366D1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w:t>
            </w:r>
          </w:p>
        </w:tc>
        <w:tc>
          <w:tcPr>
            <w:tcW w:w="997" w:type="dxa"/>
            <w:tcBorders>
              <w:tl2br w:val="nil"/>
              <w:tr2bl w:val="nil"/>
            </w:tcBorders>
            <w:shd w:val="clear" w:color="auto" w:fill="FFFFFF"/>
            <w:noWrap w:val="0"/>
            <w:vAlign w:val="center"/>
          </w:tcPr>
          <w:p w14:paraId="754CD3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本科(学士)及以上</w:t>
            </w:r>
          </w:p>
        </w:tc>
        <w:tc>
          <w:tcPr>
            <w:tcW w:w="2919" w:type="dxa"/>
            <w:tcBorders>
              <w:tl2br w:val="nil"/>
              <w:tr2bl w:val="nil"/>
            </w:tcBorders>
            <w:shd w:val="clear" w:color="auto" w:fill="FFFFFF"/>
            <w:noWrap w:val="0"/>
            <w:vAlign w:val="center"/>
          </w:tcPr>
          <w:p w14:paraId="752B64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本科（二级学科）：思想政治教育、思想政治教育（师范）、马克思主义理论、中国共产党历史、中国革命史与中国共产党党史、哲学、逻辑学、法学、国际法、政治学与行政学，政治学、社会学、经济学与哲学，国际政治、国际事务、国际事务与国际关系、国际组织与全球治理、国际政治经济学、国际文化交流； </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研究生（一级学科）：哲学、法学、政治学、马克思主义理论、中共党史党建学、法律；</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研究生（二级学科）思想政治教育、马克思主义哲学、中国哲学、外国哲学、政治学理论、中共党史、中外政治制度、学科教学（思政）、学科教育（思政）、课程与教学论（思政）</w:t>
            </w:r>
          </w:p>
        </w:tc>
        <w:tc>
          <w:tcPr>
            <w:tcW w:w="1057" w:type="dxa"/>
            <w:tcBorders>
              <w:tl2br w:val="nil"/>
              <w:tr2bl w:val="nil"/>
            </w:tcBorders>
            <w:shd w:val="clear" w:color="auto" w:fill="auto"/>
            <w:noWrap w:val="0"/>
            <w:vAlign w:val="center"/>
          </w:tcPr>
          <w:p w14:paraId="7BC8A0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35周岁及以下（一级教师职称放宽到40周岁，副高级教师职称放宽到45周岁，正高级教师职称放宽到50周岁）</w:t>
            </w:r>
          </w:p>
        </w:tc>
        <w:tc>
          <w:tcPr>
            <w:tcW w:w="1072" w:type="dxa"/>
            <w:tcBorders>
              <w:tl2br w:val="nil"/>
              <w:tr2bl w:val="nil"/>
            </w:tcBorders>
            <w:shd w:val="clear" w:color="auto" w:fill="FFFFFF"/>
            <w:noWrap w:val="0"/>
            <w:vAlign w:val="center"/>
          </w:tcPr>
          <w:p w14:paraId="37260E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1.具有初中及以上道德与法治学科教师资格证或初中及以上政治学科教师资格证；                </w:t>
            </w:r>
          </w:p>
        </w:tc>
        <w:tc>
          <w:tcPr>
            <w:tcW w:w="1126" w:type="dxa"/>
            <w:tcBorders>
              <w:tl2br w:val="nil"/>
              <w:tr2bl w:val="nil"/>
            </w:tcBorders>
            <w:shd w:val="clear" w:color="auto" w:fill="FFFFFF"/>
            <w:noWrap w:val="0"/>
            <w:vAlign w:val="center"/>
          </w:tcPr>
          <w:p w14:paraId="08DA7F72">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试讲+现场问答；若资格初审合格考生人数超过招聘名额的4倍以上，则先笔试，按照招聘名额的4倍进入专业技能考核，依笔试总成绩从高分到低分依次确定进入专业技能考核人员名单，最后一名笔试成绩相同的，可一并进入专业技能考核。笔试成绩不计入专业技能考核成绩。</w:t>
            </w:r>
          </w:p>
        </w:tc>
        <w:tc>
          <w:tcPr>
            <w:tcW w:w="703" w:type="dxa"/>
            <w:tcBorders>
              <w:tl2br w:val="nil"/>
              <w:tr2bl w:val="nil"/>
            </w:tcBorders>
            <w:shd w:val="clear" w:color="auto" w:fill="FFFFFF"/>
            <w:noWrap w:val="0"/>
            <w:vAlign w:val="center"/>
          </w:tcPr>
          <w:p w14:paraId="75D30C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最低服务年限</w:t>
            </w:r>
            <w:r>
              <w:rPr>
                <w:rStyle w:val="9"/>
                <w:rFonts w:hAnsi="宋体"/>
                <w:lang w:val="en-US" w:eastAsia="zh-CN" w:bidi="ar"/>
              </w:rPr>
              <w:t>5年</w:t>
            </w:r>
          </w:p>
        </w:tc>
        <w:tc>
          <w:tcPr>
            <w:tcW w:w="1138" w:type="dxa"/>
            <w:tcBorders>
              <w:tl2br w:val="nil"/>
              <w:tr2bl w:val="nil"/>
            </w:tcBorders>
            <w:shd w:val="clear" w:color="auto" w:fill="FFFFFF"/>
            <w:noWrap w:val="0"/>
            <w:vAlign w:val="center"/>
          </w:tcPr>
          <w:p w14:paraId="266716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2361007</w:t>
            </w:r>
          </w:p>
        </w:tc>
        <w:tc>
          <w:tcPr>
            <w:tcW w:w="1473" w:type="dxa"/>
            <w:tcBorders>
              <w:tl2br w:val="nil"/>
              <w:tr2bl w:val="nil"/>
            </w:tcBorders>
            <w:shd w:val="clear" w:color="auto" w:fill="FFFFFF"/>
            <w:noWrap w:val="0"/>
            <w:vAlign w:val="center"/>
          </w:tcPr>
          <w:p w14:paraId="0E8C6A9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iCs w:val="0"/>
                <w:color w:val="000000"/>
                <w:sz w:val="16"/>
                <w:szCs w:val="16"/>
                <w:u w:val="none"/>
              </w:rPr>
            </w:pPr>
            <w:r>
              <w:rPr>
                <w:rFonts w:ascii="宋体" w:hAnsi="宋体" w:eastAsia="宋体" w:cs="宋体"/>
                <w:sz w:val="24"/>
                <w:szCs w:val="24"/>
              </w:rPr>
              <w:drawing>
                <wp:anchor distT="0" distB="0" distL="114300" distR="114300" simplePos="0" relativeHeight="251664384" behindDoc="0" locked="0" layoutInCell="1" allowOverlap="1">
                  <wp:simplePos x="0" y="0"/>
                  <wp:positionH relativeFrom="column">
                    <wp:posOffset>31115</wp:posOffset>
                  </wp:positionH>
                  <wp:positionV relativeFrom="paragraph">
                    <wp:posOffset>875665</wp:posOffset>
                  </wp:positionV>
                  <wp:extent cx="766445" cy="766445"/>
                  <wp:effectExtent l="0" t="0" r="14605" b="14605"/>
                  <wp:wrapNone/>
                  <wp:docPr id="12"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descr="IMG_256"/>
                          <pic:cNvPicPr>
                            <a:picLocks noChangeAspect="1"/>
                          </pic:cNvPicPr>
                        </pic:nvPicPr>
                        <pic:blipFill>
                          <a:blip r:embed="rId5"/>
                          <a:stretch>
                            <a:fillRect/>
                          </a:stretch>
                        </pic:blipFill>
                        <pic:spPr>
                          <a:xfrm>
                            <a:off x="0" y="0"/>
                            <a:ext cx="766445" cy="766445"/>
                          </a:xfrm>
                          <a:prstGeom prst="rect">
                            <a:avLst/>
                          </a:prstGeom>
                          <a:noFill/>
                          <a:ln>
                            <a:noFill/>
                          </a:ln>
                        </pic:spPr>
                      </pic:pic>
                    </a:graphicData>
                  </a:graphic>
                </wp:anchor>
              </w:drawing>
            </w:r>
          </w:p>
        </w:tc>
      </w:tr>
      <w:tr w14:paraId="1CF93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6" w:hRule="atLeast"/>
        </w:trPr>
        <w:tc>
          <w:tcPr>
            <w:tcW w:w="768" w:type="dxa"/>
            <w:tcBorders>
              <w:tl2br w:val="nil"/>
              <w:tr2bl w:val="nil"/>
            </w:tcBorders>
            <w:shd w:val="clear" w:color="auto" w:fill="FFFFFF"/>
            <w:noWrap w:val="0"/>
            <w:vAlign w:val="center"/>
          </w:tcPr>
          <w:p w14:paraId="42EAB8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四川省宜宾市第三中学校、宜宾市三中高新学校</w:t>
            </w:r>
          </w:p>
        </w:tc>
        <w:tc>
          <w:tcPr>
            <w:tcW w:w="745" w:type="dxa"/>
            <w:tcBorders>
              <w:tl2br w:val="nil"/>
              <w:tr2bl w:val="nil"/>
            </w:tcBorders>
            <w:shd w:val="clear" w:color="auto" w:fill="FFFFFF"/>
            <w:noWrap w:val="0"/>
            <w:vAlign w:val="center"/>
          </w:tcPr>
          <w:p w14:paraId="508FB5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初中历史教师</w:t>
            </w:r>
          </w:p>
        </w:tc>
        <w:tc>
          <w:tcPr>
            <w:tcW w:w="539" w:type="dxa"/>
            <w:tcBorders>
              <w:tl2br w:val="nil"/>
              <w:tr2bl w:val="nil"/>
            </w:tcBorders>
            <w:shd w:val="clear" w:color="auto" w:fill="FFFFFF"/>
            <w:noWrap w:val="0"/>
            <w:vAlign w:val="center"/>
          </w:tcPr>
          <w:p w14:paraId="12D9E9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专业技术</w:t>
            </w:r>
          </w:p>
        </w:tc>
        <w:tc>
          <w:tcPr>
            <w:tcW w:w="640" w:type="dxa"/>
            <w:tcBorders>
              <w:tl2br w:val="nil"/>
              <w:tr2bl w:val="nil"/>
            </w:tcBorders>
            <w:shd w:val="clear" w:color="auto" w:fill="FFFFFF"/>
            <w:noWrap w:val="0"/>
            <w:vAlign w:val="center"/>
          </w:tcPr>
          <w:p w14:paraId="5C0CDD50">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16"/>
                <w:szCs w:val="16"/>
                <w:u w:val="none"/>
              </w:rPr>
            </w:pPr>
          </w:p>
        </w:tc>
        <w:tc>
          <w:tcPr>
            <w:tcW w:w="579" w:type="dxa"/>
            <w:tcBorders>
              <w:tl2br w:val="nil"/>
              <w:tr2bl w:val="nil"/>
            </w:tcBorders>
            <w:shd w:val="clear" w:color="auto" w:fill="FFFFFF"/>
            <w:noWrap w:val="0"/>
            <w:vAlign w:val="center"/>
          </w:tcPr>
          <w:p w14:paraId="6F4FFA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w:t>
            </w:r>
          </w:p>
        </w:tc>
        <w:tc>
          <w:tcPr>
            <w:tcW w:w="997" w:type="dxa"/>
            <w:tcBorders>
              <w:tl2br w:val="nil"/>
              <w:tr2bl w:val="nil"/>
            </w:tcBorders>
            <w:shd w:val="clear" w:color="auto" w:fill="FFFFFF"/>
            <w:noWrap w:val="0"/>
            <w:vAlign w:val="center"/>
          </w:tcPr>
          <w:p w14:paraId="7D8CE1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本科(学士)及以上</w:t>
            </w:r>
          </w:p>
        </w:tc>
        <w:tc>
          <w:tcPr>
            <w:tcW w:w="2919" w:type="dxa"/>
            <w:tcBorders>
              <w:tl2br w:val="nil"/>
              <w:tr2bl w:val="nil"/>
            </w:tcBorders>
            <w:shd w:val="clear" w:color="auto" w:fill="FFFFFF"/>
            <w:noWrap w:val="0"/>
            <w:vAlign w:val="center"/>
          </w:tcPr>
          <w:p w14:paraId="723A8F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本科（二级学科）：历史学、历史学（师范）、世界史、文物与博物馆学、文物保护技术、外国语言与外国历史、文化遗产、科学史、世界历史、国际关系史、科学史；</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研究生（一级学科）：中国史、世界史；</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研究生（二级学科）中国近现代史基本问题研究、史学理论及史学史、历史地理学、历史文献学、专门史、中国古代史、中国近现代史、国际关系史、文化人类学、学科教学（历史）、学科教育（历史）、课程与教学论（历史）</w:t>
            </w:r>
          </w:p>
        </w:tc>
        <w:tc>
          <w:tcPr>
            <w:tcW w:w="1057" w:type="dxa"/>
            <w:tcBorders>
              <w:tl2br w:val="nil"/>
              <w:tr2bl w:val="nil"/>
            </w:tcBorders>
            <w:shd w:val="clear" w:color="auto" w:fill="auto"/>
            <w:noWrap w:val="0"/>
            <w:vAlign w:val="center"/>
          </w:tcPr>
          <w:p w14:paraId="52439B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35周岁及以下（一级教师职称放宽到40周岁，副高级教师职称放宽到45周岁，正高级教师职称放宽到50周岁）</w:t>
            </w:r>
          </w:p>
        </w:tc>
        <w:tc>
          <w:tcPr>
            <w:tcW w:w="1072" w:type="dxa"/>
            <w:tcBorders>
              <w:tl2br w:val="nil"/>
              <w:tr2bl w:val="nil"/>
            </w:tcBorders>
            <w:shd w:val="clear" w:color="auto" w:fill="FFFFFF"/>
            <w:noWrap w:val="0"/>
            <w:vAlign w:val="center"/>
          </w:tcPr>
          <w:p w14:paraId="7F4C87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1.具有初中及以上历史学科教师资格证；                </w:t>
            </w:r>
          </w:p>
        </w:tc>
        <w:tc>
          <w:tcPr>
            <w:tcW w:w="1126" w:type="dxa"/>
            <w:tcBorders>
              <w:tl2br w:val="nil"/>
              <w:tr2bl w:val="nil"/>
            </w:tcBorders>
            <w:shd w:val="clear" w:color="auto" w:fill="FFFFFF"/>
            <w:noWrap w:val="0"/>
            <w:vAlign w:val="center"/>
          </w:tcPr>
          <w:p w14:paraId="63D461DC">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试讲+现场问答；若资格初审合格考生人数超过招聘名额的4倍以上，则先笔试，按照招聘名额的4倍进入专业技能考核，依笔试总成绩从高分到低分依次确定进入专业技能考核人员名单，最后一名笔试成绩相同的，可一并进入专业技能考核。笔试成绩不计入专业技能考核成绩。</w:t>
            </w:r>
          </w:p>
        </w:tc>
        <w:tc>
          <w:tcPr>
            <w:tcW w:w="703" w:type="dxa"/>
            <w:tcBorders>
              <w:tl2br w:val="nil"/>
              <w:tr2bl w:val="nil"/>
            </w:tcBorders>
            <w:shd w:val="clear" w:color="auto" w:fill="FFFFFF"/>
            <w:noWrap w:val="0"/>
            <w:vAlign w:val="center"/>
          </w:tcPr>
          <w:p w14:paraId="464E01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最低服务年限</w:t>
            </w:r>
            <w:r>
              <w:rPr>
                <w:rStyle w:val="9"/>
                <w:rFonts w:hAnsi="宋体"/>
                <w:lang w:val="en-US" w:eastAsia="zh-CN" w:bidi="ar"/>
              </w:rPr>
              <w:t>5年</w:t>
            </w:r>
          </w:p>
        </w:tc>
        <w:tc>
          <w:tcPr>
            <w:tcW w:w="1138" w:type="dxa"/>
            <w:tcBorders>
              <w:tl2br w:val="nil"/>
              <w:tr2bl w:val="nil"/>
            </w:tcBorders>
            <w:shd w:val="clear" w:color="auto" w:fill="FFFFFF"/>
            <w:noWrap w:val="0"/>
            <w:vAlign w:val="center"/>
          </w:tcPr>
          <w:p w14:paraId="298602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2361007</w:t>
            </w:r>
          </w:p>
        </w:tc>
        <w:tc>
          <w:tcPr>
            <w:tcW w:w="1473" w:type="dxa"/>
            <w:tcBorders>
              <w:tl2br w:val="nil"/>
              <w:tr2bl w:val="nil"/>
            </w:tcBorders>
            <w:shd w:val="clear" w:color="auto" w:fill="FFFFFF"/>
            <w:noWrap w:val="0"/>
            <w:vAlign w:val="center"/>
          </w:tcPr>
          <w:p w14:paraId="068031A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iCs w:val="0"/>
                <w:color w:val="000000"/>
                <w:sz w:val="16"/>
                <w:szCs w:val="16"/>
                <w:u w:val="none"/>
              </w:rPr>
            </w:pPr>
            <w:r>
              <w:rPr>
                <w:rFonts w:ascii="宋体" w:hAnsi="宋体" w:eastAsia="宋体" w:cs="宋体"/>
                <w:sz w:val="24"/>
                <w:szCs w:val="24"/>
              </w:rPr>
              <w:drawing>
                <wp:anchor distT="0" distB="0" distL="114300" distR="114300" simplePos="0" relativeHeight="251665408" behindDoc="0" locked="0" layoutInCell="1" allowOverlap="1">
                  <wp:simplePos x="0" y="0"/>
                  <wp:positionH relativeFrom="column">
                    <wp:posOffset>31115</wp:posOffset>
                  </wp:positionH>
                  <wp:positionV relativeFrom="paragraph">
                    <wp:posOffset>791845</wp:posOffset>
                  </wp:positionV>
                  <wp:extent cx="766445" cy="766445"/>
                  <wp:effectExtent l="0" t="0" r="14605" b="14605"/>
                  <wp:wrapNone/>
                  <wp:docPr id="11"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56"/>
                          <pic:cNvPicPr>
                            <a:picLocks noChangeAspect="1"/>
                          </pic:cNvPicPr>
                        </pic:nvPicPr>
                        <pic:blipFill>
                          <a:blip r:embed="rId5"/>
                          <a:stretch>
                            <a:fillRect/>
                          </a:stretch>
                        </pic:blipFill>
                        <pic:spPr>
                          <a:xfrm>
                            <a:off x="0" y="0"/>
                            <a:ext cx="766445" cy="766445"/>
                          </a:xfrm>
                          <a:prstGeom prst="rect">
                            <a:avLst/>
                          </a:prstGeom>
                          <a:noFill/>
                          <a:ln>
                            <a:noFill/>
                          </a:ln>
                        </pic:spPr>
                      </pic:pic>
                    </a:graphicData>
                  </a:graphic>
                </wp:anchor>
              </w:drawing>
            </w:r>
          </w:p>
        </w:tc>
      </w:tr>
      <w:tr w14:paraId="51132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6" w:hRule="atLeast"/>
        </w:trPr>
        <w:tc>
          <w:tcPr>
            <w:tcW w:w="768" w:type="dxa"/>
            <w:tcBorders>
              <w:tl2br w:val="nil"/>
              <w:tr2bl w:val="nil"/>
            </w:tcBorders>
            <w:shd w:val="clear" w:color="auto" w:fill="FFFFFF"/>
            <w:noWrap w:val="0"/>
            <w:vAlign w:val="center"/>
          </w:tcPr>
          <w:p w14:paraId="525C53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四川省宜宾市第三中学校、宜宾市三中高新学校</w:t>
            </w:r>
          </w:p>
        </w:tc>
        <w:tc>
          <w:tcPr>
            <w:tcW w:w="745" w:type="dxa"/>
            <w:tcBorders>
              <w:tl2br w:val="nil"/>
              <w:tr2bl w:val="nil"/>
            </w:tcBorders>
            <w:shd w:val="clear" w:color="auto" w:fill="FFFFFF"/>
            <w:noWrap w:val="0"/>
            <w:vAlign w:val="center"/>
          </w:tcPr>
          <w:p w14:paraId="06D6F5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初中地理教师</w:t>
            </w:r>
          </w:p>
        </w:tc>
        <w:tc>
          <w:tcPr>
            <w:tcW w:w="539" w:type="dxa"/>
            <w:tcBorders>
              <w:tl2br w:val="nil"/>
              <w:tr2bl w:val="nil"/>
            </w:tcBorders>
            <w:shd w:val="clear" w:color="auto" w:fill="FFFFFF"/>
            <w:noWrap w:val="0"/>
            <w:vAlign w:val="center"/>
          </w:tcPr>
          <w:p w14:paraId="3A3F3C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专业技术</w:t>
            </w:r>
          </w:p>
        </w:tc>
        <w:tc>
          <w:tcPr>
            <w:tcW w:w="640" w:type="dxa"/>
            <w:tcBorders>
              <w:tl2br w:val="nil"/>
              <w:tr2bl w:val="nil"/>
            </w:tcBorders>
            <w:shd w:val="clear" w:color="auto" w:fill="FFFFFF"/>
            <w:noWrap w:val="0"/>
            <w:vAlign w:val="center"/>
          </w:tcPr>
          <w:p w14:paraId="4F4AFD34">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16"/>
                <w:szCs w:val="16"/>
                <w:u w:val="none"/>
              </w:rPr>
            </w:pPr>
          </w:p>
        </w:tc>
        <w:tc>
          <w:tcPr>
            <w:tcW w:w="579" w:type="dxa"/>
            <w:tcBorders>
              <w:tl2br w:val="nil"/>
              <w:tr2bl w:val="nil"/>
            </w:tcBorders>
            <w:shd w:val="clear" w:color="auto" w:fill="FFFFFF"/>
            <w:noWrap w:val="0"/>
            <w:vAlign w:val="center"/>
          </w:tcPr>
          <w:p w14:paraId="1BBD6A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w:t>
            </w:r>
          </w:p>
        </w:tc>
        <w:tc>
          <w:tcPr>
            <w:tcW w:w="997" w:type="dxa"/>
            <w:tcBorders>
              <w:tl2br w:val="nil"/>
              <w:tr2bl w:val="nil"/>
            </w:tcBorders>
            <w:shd w:val="clear" w:color="auto" w:fill="FFFFFF"/>
            <w:noWrap w:val="0"/>
            <w:vAlign w:val="center"/>
          </w:tcPr>
          <w:p w14:paraId="62FA92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本科(学士)及以上</w:t>
            </w:r>
          </w:p>
        </w:tc>
        <w:tc>
          <w:tcPr>
            <w:tcW w:w="2919" w:type="dxa"/>
            <w:tcBorders>
              <w:tl2br w:val="nil"/>
              <w:tr2bl w:val="nil"/>
            </w:tcBorders>
            <w:shd w:val="clear" w:color="auto" w:fill="FFFFFF"/>
            <w:noWrap w:val="0"/>
            <w:vAlign w:val="center"/>
          </w:tcPr>
          <w:p w14:paraId="68770E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本科（二级学科）：地理科学、地理科学（师范）、地理学教育、地理信息科学、自然地理与资源环境、人文地理与城乡规划、大气科学、地球系统科学、海洋科学、海洋资源与环境、地球物理学、地球信息科学与技术、地质学。</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研究生（一级学科）：地理学、天文学、大气科学、海洋科学、地球物理学、地质学；</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研究生（二级学科）自然地理学、人文地理学、地图学与地理信息系统、学科教学（地理）、学科教育（地理）、课程与教学论（地理）</w:t>
            </w:r>
          </w:p>
        </w:tc>
        <w:tc>
          <w:tcPr>
            <w:tcW w:w="1057" w:type="dxa"/>
            <w:tcBorders>
              <w:tl2br w:val="nil"/>
              <w:tr2bl w:val="nil"/>
            </w:tcBorders>
            <w:shd w:val="clear" w:color="auto" w:fill="auto"/>
            <w:noWrap w:val="0"/>
            <w:vAlign w:val="center"/>
          </w:tcPr>
          <w:p w14:paraId="467A5E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35周岁及以下（一级教师职称放宽到40周岁，副高级教师职称放宽到45周岁，正高级教师职称放宽到50周岁）</w:t>
            </w:r>
          </w:p>
        </w:tc>
        <w:tc>
          <w:tcPr>
            <w:tcW w:w="1072" w:type="dxa"/>
            <w:tcBorders>
              <w:tl2br w:val="nil"/>
              <w:tr2bl w:val="nil"/>
            </w:tcBorders>
            <w:shd w:val="clear" w:color="auto" w:fill="FFFFFF"/>
            <w:noWrap w:val="0"/>
            <w:vAlign w:val="center"/>
          </w:tcPr>
          <w:p w14:paraId="1C11FA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1.具有初中及以上地理学科教师资格证；                </w:t>
            </w:r>
          </w:p>
        </w:tc>
        <w:tc>
          <w:tcPr>
            <w:tcW w:w="1126" w:type="dxa"/>
            <w:tcBorders>
              <w:tl2br w:val="nil"/>
              <w:tr2bl w:val="nil"/>
            </w:tcBorders>
            <w:shd w:val="clear" w:color="auto" w:fill="FFFFFF"/>
            <w:noWrap w:val="0"/>
            <w:vAlign w:val="center"/>
          </w:tcPr>
          <w:p w14:paraId="02875A31">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试讲+现场问答；若资格初审合格考生人数超过招聘名额的4倍以上，则先笔试，按照招聘名额的4倍进入专业技能考核，依笔试总成绩从高分到低分依次确定进入专业技能考核人员名单，最后一名笔试成绩相同的，可一并进入专业技能考核。笔试成绩不计入专业技能考核成绩。</w:t>
            </w:r>
          </w:p>
        </w:tc>
        <w:tc>
          <w:tcPr>
            <w:tcW w:w="703" w:type="dxa"/>
            <w:tcBorders>
              <w:tl2br w:val="nil"/>
              <w:tr2bl w:val="nil"/>
            </w:tcBorders>
            <w:shd w:val="clear" w:color="auto" w:fill="FFFFFF"/>
            <w:noWrap w:val="0"/>
            <w:vAlign w:val="center"/>
          </w:tcPr>
          <w:p w14:paraId="239A58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最低服务年限</w:t>
            </w:r>
            <w:r>
              <w:rPr>
                <w:rStyle w:val="9"/>
                <w:rFonts w:hAnsi="宋体"/>
                <w:lang w:val="en-US" w:eastAsia="zh-CN" w:bidi="ar"/>
              </w:rPr>
              <w:t>5年</w:t>
            </w:r>
          </w:p>
        </w:tc>
        <w:tc>
          <w:tcPr>
            <w:tcW w:w="1138" w:type="dxa"/>
            <w:tcBorders>
              <w:tl2br w:val="nil"/>
              <w:tr2bl w:val="nil"/>
            </w:tcBorders>
            <w:shd w:val="clear" w:color="auto" w:fill="FFFFFF"/>
            <w:noWrap w:val="0"/>
            <w:vAlign w:val="center"/>
          </w:tcPr>
          <w:p w14:paraId="46A956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2361007</w:t>
            </w:r>
          </w:p>
        </w:tc>
        <w:tc>
          <w:tcPr>
            <w:tcW w:w="1473" w:type="dxa"/>
            <w:tcBorders>
              <w:tl2br w:val="nil"/>
              <w:tr2bl w:val="nil"/>
            </w:tcBorders>
            <w:shd w:val="clear" w:color="auto" w:fill="FFFFFF"/>
            <w:noWrap w:val="0"/>
            <w:vAlign w:val="center"/>
          </w:tcPr>
          <w:p w14:paraId="3B28F8F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iCs w:val="0"/>
                <w:color w:val="000000"/>
                <w:sz w:val="16"/>
                <w:szCs w:val="16"/>
                <w:u w:val="none"/>
              </w:rPr>
            </w:pPr>
            <w:r>
              <w:rPr>
                <w:rFonts w:ascii="宋体" w:hAnsi="宋体" w:eastAsia="宋体" w:cs="宋体"/>
                <w:sz w:val="24"/>
                <w:szCs w:val="24"/>
              </w:rPr>
              <w:drawing>
                <wp:anchor distT="0" distB="0" distL="114300" distR="114300" simplePos="0" relativeHeight="251667456" behindDoc="0" locked="0" layoutInCell="1" allowOverlap="1">
                  <wp:simplePos x="0" y="0"/>
                  <wp:positionH relativeFrom="column">
                    <wp:posOffset>31115</wp:posOffset>
                  </wp:positionH>
                  <wp:positionV relativeFrom="paragraph">
                    <wp:posOffset>734695</wp:posOffset>
                  </wp:positionV>
                  <wp:extent cx="766445" cy="766445"/>
                  <wp:effectExtent l="0" t="0" r="14605" b="14605"/>
                  <wp:wrapNone/>
                  <wp:docPr id="10"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2" descr="IMG_256"/>
                          <pic:cNvPicPr>
                            <a:picLocks noChangeAspect="1"/>
                          </pic:cNvPicPr>
                        </pic:nvPicPr>
                        <pic:blipFill>
                          <a:blip r:embed="rId5"/>
                          <a:stretch>
                            <a:fillRect/>
                          </a:stretch>
                        </pic:blipFill>
                        <pic:spPr>
                          <a:xfrm>
                            <a:off x="0" y="0"/>
                            <a:ext cx="766445" cy="766445"/>
                          </a:xfrm>
                          <a:prstGeom prst="rect">
                            <a:avLst/>
                          </a:prstGeom>
                          <a:noFill/>
                          <a:ln>
                            <a:noFill/>
                          </a:ln>
                        </pic:spPr>
                      </pic:pic>
                    </a:graphicData>
                  </a:graphic>
                </wp:anchor>
              </w:drawing>
            </w:r>
          </w:p>
        </w:tc>
      </w:tr>
      <w:tr w14:paraId="295CA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2" w:hRule="atLeast"/>
        </w:trPr>
        <w:tc>
          <w:tcPr>
            <w:tcW w:w="768" w:type="dxa"/>
            <w:tcBorders>
              <w:tl2br w:val="nil"/>
              <w:tr2bl w:val="nil"/>
            </w:tcBorders>
            <w:shd w:val="clear" w:color="auto" w:fill="FFFFFF"/>
            <w:noWrap w:val="0"/>
            <w:vAlign w:val="center"/>
          </w:tcPr>
          <w:p w14:paraId="03E479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2"/>
                <w:sz w:val="16"/>
                <w:szCs w:val="16"/>
                <w:u w:val="none"/>
                <w:lang w:val="en-US" w:eastAsia="zh-CN" w:bidi="ar-SA"/>
              </w:rPr>
            </w:pPr>
            <w:r>
              <w:rPr>
                <w:rFonts w:hint="eastAsia" w:ascii="仿宋_GB2312" w:hAnsi="宋体" w:eastAsia="仿宋_GB2312" w:cs="仿宋_GB2312"/>
                <w:i w:val="0"/>
                <w:iCs w:val="0"/>
                <w:color w:val="000000"/>
                <w:kern w:val="0"/>
                <w:sz w:val="16"/>
                <w:szCs w:val="16"/>
                <w:u w:val="none"/>
                <w:lang w:val="en-US" w:eastAsia="zh-CN" w:bidi="ar"/>
              </w:rPr>
              <w:t>四川省宜宾市第三中学校、宜宾市三中高新学校</w:t>
            </w:r>
          </w:p>
        </w:tc>
        <w:tc>
          <w:tcPr>
            <w:tcW w:w="745" w:type="dxa"/>
            <w:tcBorders>
              <w:tl2br w:val="nil"/>
              <w:tr2bl w:val="nil"/>
            </w:tcBorders>
            <w:shd w:val="clear" w:color="auto" w:fill="FFFFFF"/>
            <w:noWrap w:val="0"/>
            <w:vAlign w:val="center"/>
          </w:tcPr>
          <w:p w14:paraId="02FCF6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2"/>
                <w:sz w:val="16"/>
                <w:szCs w:val="16"/>
                <w:u w:val="none"/>
                <w:lang w:val="en-US" w:eastAsia="zh-CN" w:bidi="ar-SA"/>
              </w:rPr>
            </w:pPr>
            <w:r>
              <w:rPr>
                <w:rFonts w:hint="eastAsia" w:ascii="仿宋_GB2312" w:hAnsi="宋体" w:eastAsia="仿宋_GB2312" w:cs="仿宋_GB2312"/>
                <w:i w:val="0"/>
                <w:iCs w:val="0"/>
                <w:color w:val="000000"/>
                <w:kern w:val="0"/>
                <w:sz w:val="16"/>
                <w:szCs w:val="16"/>
                <w:u w:val="none"/>
                <w:lang w:val="en-US" w:eastAsia="zh-CN" w:bidi="ar"/>
              </w:rPr>
              <w:t>初中生物教师</w:t>
            </w:r>
          </w:p>
        </w:tc>
        <w:tc>
          <w:tcPr>
            <w:tcW w:w="539" w:type="dxa"/>
            <w:tcBorders>
              <w:tl2br w:val="nil"/>
              <w:tr2bl w:val="nil"/>
            </w:tcBorders>
            <w:shd w:val="clear" w:color="auto" w:fill="auto"/>
            <w:noWrap w:val="0"/>
            <w:vAlign w:val="center"/>
          </w:tcPr>
          <w:p w14:paraId="46894F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2"/>
                <w:sz w:val="16"/>
                <w:szCs w:val="16"/>
                <w:u w:val="none"/>
                <w:lang w:val="en-US" w:eastAsia="zh-CN" w:bidi="ar-SA"/>
              </w:rPr>
            </w:pPr>
            <w:r>
              <w:rPr>
                <w:rFonts w:hint="eastAsia" w:ascii="仿宋_GB2312" w:hAnsi="宋体" w:eastAsia="仿宋_GB2312" w:cs="仿宋_GB2312"/>
                <w:i w:val="0"/>
                <w:iCs w:val="0"/>
                <w:color w:val="000000"/>
                <w:kern w:val="0"/>
                <w:sz w:val="16"/>
                <w:szCs w:val="16"/>
                <w:u w:val="none"/>
                <w:lang w:val="en-US" w:eastAsia="zh-CN" w:bidi="ar"/>
              </w:rPr>
              <w:t>专业技术</w:t>
            </w:r>
          </w:p>
        </w:tc>
        <w:tc>
          <w:tcPr>
            <w:tcW w:w="640" w:type="dxa"/>
            <w:tcBorders>
              <w:tl2br w:val="nil"/>
              <w:tr2bl w:val="nil"/>
            </w:tcBorders>
            <w:shd w:val="clear" w:color="auto" w:fill="FFFFFF"/>
            <w:noWrap w:val="0"/>
            <w:vAlign w:val="center"/>
          </w:tcPr>
          <w:p w14:paraId="7AC5AD2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kern w:val="2"/>
                <w:sz w:val="16"/>
                <w:szCs w:val="16"/>
                <w:u w:val="none"/>
                <w:lang w:val="en-US" w:eastAsia="zh-CN" w:bidi="ar-SA"/>
              </w:rPr>
            </w:pPr>
          </w:p>
        </w:tc>
        <w:tc>
          <w:tcPr>
            <w:tcW w:w="579" w:type="dxa"/>
            <w:tcBorders>
              <w:tl2br w:val="nil"/>
              <w:tr2bl w:val="nil"/>
            </w:tcBorders>
            <w:shd w:val="clear" w:color="auto" w:fill="auto"/>
            <w:noWrap w:val="0"/>
            <w:vAlign w:val="center"/>
          </w:tcPr>
          <w:p w14:paraId="7B92E7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2"/>
                <w:sz w:val="16"/>
                <w:szCs w:val="16"/>
                <w:u w:val="none"/>
                <w:lang w:val="en-US" w:eastAsia="zh-CN" w:bidi="ar-SA"/>
              </w:rPr>
            </w:pPr>
            <w:r>
              <w:rPr>
                <w:rFonts w:hint="eastAsia" w:ascii="仿宋_GB2312" w:hAnsi="宋体" w:eastAsia="仿宋_GB2312" w:cs="仿宋_GB2312"/>
                <w:i w:val="0"/>
                <w:iCs w:val="0"/>
                <w:color w:val="000000"/>
                <w:kern w:val="0"/>
                <w:sz w:val="16"/>
                <w:szCs w:val="16"/>
                <w:u w:val="none"/>
                <w:lang w:val="en-US" w:eastAsia="zh-CN" w:bidi="ar"/>
              </w:rPr>
              <w:t>1</w:t>
            </w:r>
          </w:p>
        </w:tc>
        <w:tc>
          <w:tcPr>
            <w:tcW w:w="997" w:type="dxa"/>
            <w:tcBorders>
              <w:tl2br w:val="nil"/>
              <w:tr2bl w:val="nil"/>
            </w:tcBorders>
            <w:shd w:val="clear" w:color="auto" w:fill="FFFFFF"/>
            <w:noWrap w:val="0"/>
            <w:vAlign w:val="center"/>
          </w:tcPr>
          <w:p w14:paraId="6C6C9B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2"/>
                <w:sz w:val="16"/>
                <w:szCs w:val="16"/>
                <w:u w:val="none"/>
                <w:lang w:val="en-US" w:eastAsia="zh-CN" w:bidi="ar-SA"/>
              </w:rPr>
            </w:pPr>
            <w:r>
              <w:rPr>
                <w:rFonts w:hint="eastAsia" w:ascii="仿宋_GB2312" w:hAnsi="宋体" w:eastAsia="仿宋_GB2312" w:cs="仿宋_GB2312"/>
                <w:i w:val="0"/>
                <w:iCs w:val="0"/>
                <w:color w:val="000000"/>
                <w:kern w:val="0"/>
                <w:sz w:val="16"/>
                <w:szCs w:val="16"/>
                <w:u w:val="none"/>
                <w:lang w:val="en-US" w:eastAsia="zh-CN" w:bidi="ar"/>
              </w:rPr>
              <w:t>本科(学士)及以上</w:t>
            </w:r>
          </w:p>
        </w:tc>
        <w:tc>
          <w:tcPr>
            <w:tcW w:w="2919" w:type="dxa"/>
            <w:tcBorders>
              <w:tl2br w:val="nil"/>
              <w:tr2bl w:val="nil"/>
            </w:tcBorders>
            <w:shd w:val="clear" w:color="auto" w:fill="auto"/>
            <w:noWrap w:val="0"/>
            <w:vAlign w:val="center"/>
          </w:tcPr>
          <w:p w14:paraId="2317BD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2"/>
                <w:sz w:val="16"/>
                <w:szCs w:val="16"/>
                <w:u w:val="none"/>
                <w:lang w:val="en-US" w:eastAsia="zh-CN" w:bidi="ar-SA"/>
              </w:rPr>
            </w:pPr>
            <w:r>
              <w:rPr>
                <w:rFonts w:hint="eastAsia" w:ascii="仿宋_GB2312" w:hAnsi="宋体" w:eastAsia="仿宋_GB2312" w:cs="仿宋_GB2312"/>
                <w:i w:val="0"/>
                <w:iCs w:val="0"/>
                <w:color w:val="000000"/>
                <w:kern w:val="0"/>
                <w:sz w:val="16"/>
                <w:szCs w:val="16"/>
                <w:u w:val="none"/>
                <w:lang w:val="en-US" w:eastAsia="zh-CN" w:bidi="ar"/>
              </w:rPr>
              <w:t>本科（二级学科）：生物科学、生物科学（师范）、生物技术、生物信息学、生物信息技术、生物科学与生物技术、生物化学与分子生物学、生物资源科学、生物工程、生态学、整合科学、神经科学；</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研究生（一级学科）：生物学、生态学；研究生（二级学科）植物学、动物学、生理学、微生物学、神经生物学、遗传学、发育生物学、细胞生物学、生物化学与分子生物学、生物物理学、学科教学（生物）、学科教育（生物）、课程与教学论（生物）</w:t>
            </w:r>
          </w:p>
        </w:tc>
        <w:tc>
          <w:tcPr>
            <w:tcW w:w="1057" w:type="dxa"/>
            <w:tcBorders>
              <w:tl2br w:val="nil"/>
              <w:tr2bl w:val="nil"/>
            </w:tcBorders>
            <w:shd w:val="clear" w:color="auto" w:fill="auto"/>
            <w:noWrap w:val="0"/>
            <w:vAlign w:val="center"/>
          </w:tcPr>
          <w:p w14:paraId="43AEB1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2"/>
                <w:sz w:val="16"/>
                <w:szCs w:val="16"/>
                <w:u w:val="none"/>
                <w:lang w:val="en-US" w:eastAsia="zh-CN" w:bidi="ar-SA"/>
              </w:rPr>
            </w:pPr>
            <w:r>
              <w:rPr>
                <w:rFonts w:hint="eastAsia" w:ascii="仿宋_GB2312" w:hAnsi="宋体" w:eastAsia="仿宋_GB2312" w:cs="仿宋_GB2312"/>
                <w:i w:val="0"/>
                <w:iCs w:val="0"/>
                <w:color w:val="000000"/>
                <w:kern w:val="0"/>
                <w:sz w:val="16"/>
                <w:szCs w:val="16"/>
                <w:u w:val="none"/>
                <w:lang w:val="en-US" w:eastAsia="zh-CN" w:bidi="ar"/>
              </w:rPr>
              <w:t>35周岁及以下（一级教师职称放宽到40周岁，副高级教师职称放宽到45周岁，正高级教师职称放宽到50周岁）</w:t>
            </w:r>
          </w:p>
        </w:tc>
        <w:tc>
          <w:tcPr>
            <w:tcW w:w="1072" w:type="dxa"/>
            <w:tcBorders>
              <w:tl2br w:val="nil"/>
              <w:tr2bl w:val="nil"/>
            </w:tcBorders>
            <w:shd w:val="clear" w:color="auto" w:fill="FFFFFF"/>
            <w:noWrap w:val="0"/>
            <w:vAlign w:val="center"/>
          </w:tcPr>
          <w:p w14:paraId="6E20AB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2"/>
                <w:sz w:val="16"/>
                <w:szCs w:val="16"/>
                <w:u w:val="none"/>
                <w:lang w:val="en-US" w:eastAsia="zh-CN" w:bidi="ar-SA"/>
              </w:rPr>
            </w:pPr>
            <w:r>
              <w:rPr>
                <w:rFonts w:hint="eastAsia" w:ascii="仿宋_GB2312" w:hAnsi="宋体" w:eastAsia="仿宋_GB2312" w:cs="仿宋_GB2312"/>
                <w:i w:val="0"/>
                <w:iCs w:val="0"/>
                <w:color w:val="000000"/>
                <w:kern w:val="0"/>
                <w:sz w:val="16"/>
                <w:szCs w:val="16"/>
                <w:u w:val="none"/>
                <w:lang w:val="en-US" w:eastAsia="zh-CN" w:bidi="ar"/>
              </w:rPr>
              <w:t xml:space="preserve">1.具有初中及以上生物学科教师资格证；                </w:t>
            </w:r>
          </w:p>
        </w:tc>
        <w:tc>
          <w:tcPr>
            <w:tcW w:w="1126" w:type="dxa"/>
            <w:tcBorders>
              <w:tl2br w:val="nil"/>
              <w:tr2bl w:val="nil"/>
            </w:tcBorders>
            <w:shd w:val="clear" w:color="auto" w:fill="FFFFFF"/>
            <w:noWrap w:val="0"/>
            <w:vAlign w:val="center"/>
          </w:tcPr>
          <w:p w14:paraId="06A79186">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仿宋_GB2312" w:hAnsi="宋体" w:eastAsia="仿宋_GB2312" w:cs="仿宋_GB2312"/>
                <w:i w:val="0"/>
                <w:iCs w:val="0"/>
                <w:color w:val="000000"/>
                <w:kern w:val="2"/>
                <w:sz w:val="16"/>
                <w:szCs w:val="16"/>
                <w:u w:val="none"/>
                <w:lang w:val="en-US" w:eastAsia="zh-CN" w:bidi="ar-SA"/>
              </w:rPr>
            </w:pPr>
            <w:r>
              <w:rPr>
                <w:rFonts w:hint="eastAsia" w:ascii="仿宋_GB2312" w:hAnsi="宋体" w:eastAsia="仿宋_GB2312" w:cs="仿宋_GB2312"/>
                <w:i w:val="0"/>
                <w:iCs w:val="0"/>
                <w:color w:val="000000"/>
                <w:kern w:val="0"/>
                <w:sz w:val="16"/>
                <w:szCs w:val="16"/>
                <w:u w:val="none"/>
                <w:lang w:val="en-US" w:eastAsia="zh-CN" w:bidi="ar"/>
              </w:rPr>
              <w:t>试讲+现场问答；若资格初审合格考生人数超过招聘名额的4倍以上，则先笔试，按照招聘名额的4倍进入专业技能考核，依笔试总成绩从高分到低分依次确定进入专业技能考核人员名单，最后一名笔试成绩相同的，可一并进入专业技能考核。笔试成绩不计入专业技能考核成绩。</w:t>
            </w:r>
          </w:p>
        </w:tc>
        <w:tc>
          <w:tcPr>
            <w:tcW w:w="703" w:type="dxa"/>
            <w:tcBorders>
              <w:tl2br w:val="nil"/>
              <w:tr2bl w:val="nil"/>
            </w:tcBorders>
            <w:shd w:val="clear" w:color="auto" w:fill="FFFFFF"/>
            <w:noWrap w:val="0"/>
            <w:vAlign w:val="center"/>
          </w:tcPr>
          <w:p w14:paraId="6B0C11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2"/>
                <w:sz w:val="16"/>
                <w:szCs w:val="16"/>
                <w:u w:val="none"/>
                <w:lang w:val="en-US" w:eastAsia="zh-CN" w:bidi="ar-SA"/>
              </w:rPr>
            </w:pPr>
            <w:r>
              <w:rPr>
                <w:rFonts w:hint="eastAsia" w:ascii="仿宋_GB2312" w:hAnsi="宋体" w:eastAsia="仿宋_GB2312" w:cs="仿宋_GB2312"/>
                <w:i w:val="0"/>
                <w:iCs w:val="0"/>
                <w:color w:val="000000"/>
                <w:kern w:val="0"/>
                <w:sz w:val="16"/>
                <w:szCs w:val="16"/>
                <w:u w:val="none"/>
                <w:lang w:val="en-US" w:eastAsia="zh-CN" w:bidi="ar"/>
              </w:rPr>
              <w:t>最低服务年限</w:t>
            </w:r>
            <w:r>
              <w:rPr>
                <w:rStyle w:val="9"/>
                <w:rFonts w:hAnsi="宋体"/>
                <w:lang w:val="en-US" w:eastAsia="zh-CN" w:bidi="ar"/>
              </w:rPr>
              <w:t>5年</w:t>
            </w:r>
          </w:p>
        </w:tc>
        <w:tc>
          <w:tcPr>
            <w:tcW w:w="1138" w:type="dxa"/>
            <w:tcBorders>
              <w:tl2br w:val="nil"/>
              <w:tr2bl w:val="nil"/>
            </w:tcBorders>
            <w:shd w:val="clear" w:color="auto" w:fill="FFFFFF"/>
            <w:noWrap w:val="0"/>
            <w:vAlign w:val="center"/>
          </w:tcPr>
          <w:p w14:paraId="653C64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2"/>
                <w:sz w:val="16"/>
                <w:szCs w:val="16"/>
                <w:u w:val="none"/>
                <w:lang w:val="en-US" w:eastAsia="zh-CN" w:bidi="ar-SA"/>
              </w:rPr>
            </w:pPr>
            <w:r>
              <w:rPr>
                <w:rFonts w:hint="eastAsia" w:ascii="仿宋_GB2312" w:hAnsi="宋体" w:eastAsia="仿宋_GB2312" w:cs="仿宋_GB2312"/>
                <w:i w:val="0"/>
                <w:iCs w:val="0"/>
                <w:color w:val="000000"/>
                <w:kern w:val="0"/>
                <w:sz w:val="16"/>
                <w:szCs w:val="16"/>
                <w:u w:val="none"/>
                <w:lang w:val="en-US" w:eastAsia="zh-CN" w:bidi="ar"/>
              </w:rPr>
              <w:t>2361007</w:t>
            </w:r>
          </w:p>
        </w:tc>
        <w:tc>
          <w:tcPr>
            <w:tcW w:w="1473" w:type="dxa"/>
            <w:tcBorders>
              <w:tl2br w:val="nil"/>
              <w:tr2bl w:val="nil"/>
            </w:tcBorders>
            <w:noWrap w:val="0"/>
            <w:vAlign w:val="center"/>
          </w:tcPr>
          <w:p w14:paraId="45D83201">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宋体" w:eastAsia="仿宋_GB2312" w:cs="仿宋_GB2312"/>
                <w:i w:val="0"/>
                <w:iCs w:val="0"/>
                <w:color w:val="000000"/>
                <w:kern w:val="2"/>
                <w:sz w:val="16"/>
                <w:szCs w:val="16"/>
                <w:u w:val="none"/>
                <w:lang w:val="en-US" w:eastAsia="zh-CN" w:bidi="ar-SA"/>
              </w:rPr>
            </w:pPr>
            <w:r>
              <w:rPr>
                <w:rFonts w:ascii="宋体" w:hAnsi="宋体" w:eastAsia="宋体" w:cs="宋体"/>
                <w:sz w:val="24"/>
                <w:szCs w:val="24"/>
              </w:rPr>
              <w:drawing>
                <wp:anchor distT="0" distB="0" distL="114300" distR="114300" simplePos="0" relativeHeight="251674624" behindDoc="0" locked="0" layoutInCell="1" allowOverlap="1">
                  <wp:simplePos x="0" y="0"/>
                  <wp:positionH relativeFrom="column">
                    <wp:posOffset>31115</wp:posOffset>
                  </wp:positionH>
                  <wp:positionV relativeFrom="paragraph">
                    <wp:posOffset>234950</wp:posOffset>
                  </wp:positionV>
                  <wp:extent cx="766445" cy="766445"/>
                  <wp:effectExtent l="0" t="0" r="14605" b="14605"/>
                  <wp:wrapNone/>
                  <wp:docPr id="9" name="图片 1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3" descr="IMG_256"/>
                          <pic:cNvPicPr>
                            <a:picLocks noChangeAspect="1"/>
                          </pic:cNvPicPr>
                        </pic:nvPicPr>
                        <pic:blipFill>
                          <a:blip r:embed="rId5"/>
                          <a:stretch>
                            <a:fillRect/>
                          </a:stretch>
                        </pic:blipFill>
                        <pic:spPr>
                          <a:xfrm>
                            <a:off x="0" y="0"/>
                            <a:ext cx="766445" cy="766445"/>
                          </a:xfrm>
                          <a:prstGeom prst="rect">
                            <a:avLst/>
                          </a:prstGeom>
                          <a:noFill/>
                          <a:ln>
                            <a:noFill/>
                          </a:ln>
                        </pic:spPr>
                      </pic:pic>
                    </a:graphicData>
                  </a:graphic>
                </wp:anchor>
              </w:drawing>
            </w:r>
          </w:p>
        </w:tc>
      </w:tr>
      <w:tr w14:paraId="39E9A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2" w:hRule="atLeast"/>
        </w:trPr>
        <w:tc>
          <w:tcPr>
            <w:tcW w:w="768" w:type="dxa"/>
            <w:tcBorders>
              <w:tl2br w:val="nil"/>
              <w:tr2bl w:val="nil"/>
            </w:tcBorders>
            <w:shd w:val="clear" w:color="auto" w:fill="FFFFFF"/>
            <w:noWrap w:val="0"/>
            <w:vAlign w:val="center"/>
          </w:tcPr>
          <w:p w14:paraId="44869B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四川省宜宾市第三中学校、宜宾市三中高新学校</w:t>
            </w:r>
          </w:p>
        </w:tc>
        <w:tc>
          <w:tcPr>
            <w:tcW w:w="745" w:type="dxa"/>
            <w:tcBorders>
              <w:tl2br w:val="nil"/>
              <w:tr2bl w:val="nil"/>
            </w:tcBorders>
            <w:shd w:val="clear" w:color="auto" w:fill="FFFFFF"/>
            <w:noWrap w:val="0"/>
            <w:vAlign w:val="center"/>
          </w:tcPr>
          <w:p w14:paraId="71585F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初中体育教师</w:t>
            </w:r>
          </w:p>
        </w:tc>
        <w:tc>
          <w:tcPr>
            <w:tcW w:w="539" w:type="dxa"/>
            <w:tcBorders>
              <w:tl2br w:val="nil"/>
              <w:tr2bl w:val="nil"/>
            </w:tcBorders>
            <w:shd w:val="clear" w:color="auto" w:fill="FFFFFF"/>
            <w:noWrap w:val="0"/>
            <w:vAlign w:val="center"/>
          </w:tcPr>
          <w:p w14:paraId="08184A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专业技术</w:t>
            </w:r>
          </w:p>
        </w:tc>
        <w:tc>
          <w:tcPr>
            <w:tcW w:w="640" w:type="dxa"/>
            <w:tcBorders>
              <w:tl2br w:val="nil"/>
              <w:tr2bl w:val="nil"/>
            </w:tcBorders>
            <w:shd w:val="clear" w:color="auto" w:fill="FFFFFF"/>
            <w:noWrap w:val="0"/>
            <w:vAlign w:val="center"/>
          </w:tcPr>
          <w:p w14:paraId="73168CC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16"/>
                <w:szCs w:val="16"/>
                <w:u w:val="none"/>
              </w:rPr>
            </w:pPr>
          </w:p>
        </w:tc>
        <w:tc>
          <w:tcPr>
            <w:tcW w:w="579" w:type="dxa"/>
            <w:tcBorders>
              <w:tl2br w:val="nil"/>
              <w:tr2bl w:val="nil"/>
            </w:tcBorders>
            <w:shd w:val="clear" w:color="auto" w:fill="FFFFFF"/>
            <w:noWrap w:val="0"/>
            <w:vAlign w:val="center"/>
          </w:tcPr>
          <w:p w14:paraId="7FB25E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w:t>
            </w:r>
          </w:p>
        </w:tc>
        <w:tc>
          <w:tcPr>
            <w:tcW w:w="997" w:type="dxa"/>
            <w:tcBorders>
              <w:tl2br w:val="nil"/>
              <w:tr2bl w:val="nil"/>
            </w:tcBorders>
            <w:shd w:val="clear" w:color="auto" w:fill="FFFFFF"/>
            <w:noWrap w:val="0"/>
            <w:vAlign w:val="center"/>
          </w:tcPr>
          <w:p w14:paraId="60C614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本科(学士)及以上</w:t>
            </w:r>
          </w:p>
        </w:tc>
        <w:tc>
          <w:tcPr>
            <w:tcW w:w="2919" w:type="dxa"/>
            <w:tcBorders>
              <w:tl2br w:val="nil"/>
              <w:tr2bl w:val="nil"/>
            </w:tcBorders>
            <w:shd w:val="clear" w:color="auto" w:fill="FFFFFF"/>
            <w:noWrap w:val="0"/>
            <w:vAlign w:val="center"/>
          </w:tcPr>
          <w:p w14:paraId="7F3F6B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本科（二级学科）：体育教育、运动训练、武术与民族传统体育、运动科学、运动人体科学、武术、体能训练、运动能力开发；</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研究生（一级学科）：体育教育、体育学、体育；</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研究生（二级学科）：体育人文社会学、运动人体科学、体育教育训练学、民族传统体育学、体育教育、体育教学、运动训练、体育竞赛组织、社会体育指导、体育教育训练学（健美操方向）、民族传统体育学（武术方向）、学科教学（体育）、学科教育（体育）、课程与教学论（体育）</w:t>
            </w:r>
          </w:p>
        </w:tc>
        <w:tc>
          <w:tcPr>
            <w:tcW w:w="1057" w:type="dxa"/>
            <w:tcBorders>
              <w:tl2br w:val="nil"/>
              <w:tr2bl w:val="nil"/>
            </w:tcBorders>
            <w:shd w:val="clear" w:color="auto" w:fill="auto"/>
            <w:noWrap w:val="0"/>
            <w:vAlign w:val="center"/>
          </w:tcPr>
          <w:p w14:paraId="5D6CB8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35周岁及以下（一级教师职称放宽到40周岁，副高级教师职称放宽到45周岁，正高级教师职称放宽到50周岁）</w:t>
            </w:r>
          </w:p>
        </w:tc>
        <w:tc>
          <w:tcPr>
            <w:tcW w:w="1072" w:type="dxa"/>
            <w:tcBorders>
              <w:tl2br w:val="nil"/>
              <w:tr2bl w:val="nil"/>
            </w:tcBorders>
            <w:shd w:val="clear" w:color="auto" w:fill="FFFFFF"/>
            <w:noWrap w:val="0"/>
            <w:vAlign w:val="center"/>
          </w:tcPr>
          <w:p w14:paraId="562727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1.具有初中及以上体育学科教师资格证；                </w:t>
            </w:r>
          </w:p>
        </w:tc>
        <w:tc>
          <w:tcPr>
            <w:tcW w:w="1126" w:type="dxa"/>
            <w:tcBorders>
              <w:tl2br w:val="nil"/>
              <w:tr2bl w:val="nil"/>
            </w:tcBorders>
            <w:shd w:val="clear" w:color="auto" w:fill="FFFFFF"/>
            <w:noWrap w:val="0"/>
            <w:vAlign w:val="center"/>
          </w:tcPr>
          <w:p w14:paraId="5DA6147B">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试讲+现场问答；若资格初审合格考生人数超过招聘名额的4倍以上，则先笔试，按照招聘名额的4倍进入专业技能考核，依笔试总成绩从高分到低分依次确定进入专业技能考核人员名单，最后一名笔试成绩相同的，可一并进入专业技能考核。笔试成绩不计入专业技能考核成绩。</w:t>
            </w:r>
          </w:p>
        </w:tc>
        <w:tc>
          <w:tcPr>
            <w:tcW w:w="703" w:type="dxa"/>
            <w:tcBorders>
              <w:tl2br w:val="nil"/>
              <w:tr2bl w:val="nil"/>
            </w:tcBorders>
            <w:shd w:val="clear" w:color="auto" w:fill="FFFFFF"/>
            <w:noWrap w:val="0"/>
            <w:vAlign w:val="center"/>
          </w:tcPr>
          <w:p w14:paraId="60F7A3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最低服务年限</w:t>
            </w:r>
            <w:r>
              <w:rPr>
                <w:rStyle w:val="9"/>
                <w:rFonts w:hAnsi="宋体"/>
                <w:lang w:val="en-US" w:eastAsia="zh-CN" w:bidi="ar"/>
              </w:rPr>
              <w:t>5年</w:t>
            </w:r>
          </w:p>
        </w:tc>
        <w:tc>
          <w:tcPr>
            <w:tcW w:w="1138" w:type="dxa"/>
            <w:tcBorders>
              <w:tl2br w:val="nil"/>
              <w:tr2bl w:val="nil"/>
            </w:tcBorders>
            <w:shd w:val="clear" w:color="auto" w:fill="FFFFFF"/>
            <w:noWrap w:val="0"/>
            <w:vAlign w:val="center"/>
          </w:tcPr>
          <w:p w14:paraId="112D98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2361007</w:t>
            </w:r>
          </w:p>
        </w:tc>
        <w:tc>
          <w:tcPr>
            <w:tcW w:w="1473" w:type="dxa"/>
            <w:tcBorders>
              <w:tl2br w:val="nil"/>
              <w:tr2bl w:val="nil"/>
            </w:tcBorders>
            <w:shd w:val="clear" w:color="auto" w:fill="FFFFFF"/>
            <w:noWrap w:val="0"/>
            <w:vAlign w:val="center"/>
          </w:tcPr>
          <w:p w14:paraId="5C9DBD0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iCs w:val="0"/>
                <w:color w:val="000000"/>
                <w:sz w:val="16"/>
                <w:szCs w:val="16"/>
                <w:u w:val="none"/>
              </w:rPr>
            </w:pPr>
            <w:r>
              <w:rPr>
                <w:rFonts w:ascii="宋体" w:hAnsi="宋体" w:eastAsia="宋体" w:cs="宋体"/>
                <w:sz w:val="24"/>
                <w:szCs w:val="24"/>
              </w:rPr>
              <w:drawing>
                <wp:anchor distT="0" distB="0" distL="114300" distR="114300" simplePos="0" relativeHeight="251666432" behindDoc="0" locked="0" layoutInCell="1" allowOverlap="1">
                  <wp:simplePos x="0" y="0"/>
                  <wp:positionH relativeFrom="column">
                    <wp:posOffset>31115</wp:posOffset>
                  </wp:positionH>
                  <wp:positionV relativeFrom="paragraph">
                    <wp:posOffset>806450</wp:posOffset>
                  </wp:positionV>
                  <wp:extent cx="766445" cy="766445"/>
                  <wp:effectExtent l="0" t="0" r="14605" b="14605"/>
                  <wp:wrapNone/>
                  <wp:docPr id="8" name="图片 1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4" descr="IMG_256"/>
                          <pic:cNvPicPr>
                            <a:picLocks noChangeAspect="1"/>
                          </pic:cNvPicPr>
                        </pic:nvPicPr>
                        <pic:blipFill>
                          <a:blip r:embed="rId5"/>
                          <a:stretch>
                            <a:fillRect/>
                          </a:stretch>
                        </pic:blipFill>
                        <pic:spPr>
                          <a:xfrm>
                            <a:off x="0" y="0"/>
                            <a:ext cx="766445" cy="766445"/>
                          </a:xfrm>
                          <a:prstGeom prst="rect">
                            <a:avLst/>
                          </a:prstGeom>
                          <a:noFill/>
                          <a:ln>
                            <a:noFill/>
                          </a:ln>
                        </pic:spPr>
                      </pic:pic>
                    </a:graphicData>
                  </a:graphic>
                </wp:anchor>
              </w:drawing>
            </w:r>
          </w:p>
        </w:tc>
      </w:tr>
      <w:tr w14:paraId="4562B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2" w:hRule="atLeast"/>
        </w:trPr>
        <w:tc>
          <w:tcPr>
            <w:tcW w:w="768" w:type="dxa"/>
            <w:tcBorders>
              <w:tl2br w:val="nil"/>
              <w:tr2bl w:val="nil"/>
            </w:tcBorders>
            <w:shd w:val="clear" w:color="auto" w:fill="FFFFFF"/>
            <w:noWrap w:val="0"/>
            <w:vAlign w:val="center"/>
          </w:tcPr>
          <w:p w14:paraId="67DBE1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四川省宜宾市第三中学校、宜宾市三中高新学校</w:t>
            </w:r>
          </w:p>
        </w:tc>
        <w:tc>
          <w:tcPr>
            <w:tcW w:w="745" w:type="dxa"/>
            <w:tcBorders>
              <w:tl2br w:val="nil"/>
              <w:tr2bl w:val="nil"/>
            </w:tcBorders>
            <w:shd w:val="clear" w:color="auto" w:fill="FFFFFF"/>
            <w:noWrap w:val="0"/>
            <w:vAlign w:val="center"/>
          </w:tcPr>
          <w:p w14:paraId="0BC367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初中音乐教师</w:t>
            </w:r>
          </w:p>
        </w:tc>
        <w:tc>
          <w:tcPr>
            <w:tcW w:w="539" w:type="dxa"/>
            <w:tcBorders>
              <w:tl2br w:val="nil"/>
              <w:tr2bl w:val="nil"/>
            </w:tcBorders>
            <w:shd w:val="clear" w:color="auto" w:fill="FFFFFF"/>
            <w:noWrap w:val="0"/>
            <w:vAlign w:val="center"/>
          </w:tcPr>
          <w:p w14:paraId="550046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专业技术</w:t>
            </w:r>
          </w:p>
        </w:tc>
        <w:tc>
          <w:tcPr>
            <w:tcW w:w="640" w:type="dxa"/>
            <w:tcBorders>
              <w:tl2br w:val="nil"/>
              <w:tr2bl w:val="nil"/>
            </w:tcBorders>
            <w:shd w:val="clear" w:color="auto" w:fill="FFFFFF"/>
            <w:noWrap w:val="0"/>
            <w:vAlign w:val="center"/>
          </w:tcPr>
          <w:p w14:paraId="01637186">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16"/>
                <w:szCs w:val="16"/>
                <w:u w:val="none"/>
              </w:rPr>
            </w:pPr>
          </w:p>
        </w:tc>
        <w:tc>
          <w:tcPr>
            <w:tcW w:w="579" w:type="dxa"/>
            <w:tcBorders>
              <w:tl2br w:val="nil"/>
              <w:tr2bl w:val="nil"/>
            </w:tcBorders>
            <w:shd w:val="clear" w:color="auto" w:fill="FFFFFF"/>
            <w:noWrap w:val="0"/>
            <w:vAlign w:val="center"/>
          </w:tcPr>
          <w:p w14:paraId="359BF7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w:t>
            </w:r>
          </w:p>
        </w:tc>
        <w:tc>
          <w:tcPr>
            <w:tcW w:w="997" w:type="dxa"/>
            <w:tcBorders>
              <w:tl2br w:val="nil"/>
              <w:tr2bl w:val="nil"/>
            </w:tcBorders>
            <w:shd w:val="clear" w:color="auto" w:fill="FFFFFF"/>
            <w:noWrap w:val="0"/>
            <w:vAlign w:val="center"/>
          </w:tcPr>
          <w:p w14:paraId="7F09AC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本科(学士)及以上</w:t>
            </w:r>
          </w:p>
        </w:tc>
        <w:tc>
          <w:tcPr>
            <w:tcW w:w="2919" w:type="dxa"/>
            <w:tcBorders>
              <w:tl2br w:val="nil"/>
              <w:tr2bl w:val="nil"/>
            </w:tcBorders>
            <w:shd w:val="clear" w:color="auto" w:fill="FFFFFF"/>
            <w:noWrap w:val="0"/>
            <w:vAlign w:val="center"/>
          </w:tcPr>
          <w:p w14:paraId="0B721D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本科（二级学科）：音乐学、音乐教育、音乐表演、音乐治疗、流行音乐。</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研究生（一级学科）：艺术学、音乐与舞蹈学；</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研究生（二级学科）学科教学（音乐）、音乐、音乐学、课程与教学论（音乐）、舞蹈、戏剧、戏曲</w:t>
            </w:r>
          </w:p>
        </w:tc>
        <w:tc>
          <w:tcPr>
            <w:tcW w:w="1057" w:type="dxa"/>
            <w:tcBorders>
              <w:tl2br w:val="nil"/>
              <w:tr2bl w:val="nil"/>
            </w:tcBorders>
            <w:shd w:val="clear" w:color="auto" w:fill="auto"/>
            <w:noWrap w:val="0"/>
            <w:vAlign w:val="center"/>
          </w:tcPr>
          <w:p w14:paraId="2B62EF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35周岁及以下（一级教师职称放宽到40周岁，副高级教师职称放宽到45周岁，正高级教师职称放宽到50周岁）</w:t>
            </w:r>
          </w:p>
        </w:tc>
        <w:tc>
          <w:tcPr>
            <w:tcW w:w="1072" w:type="dxa"/>
            <w:tcBorders>
              <w:tl2br w:val="nil"/>
              <w:tr2bl w:val="nil"/>
            </w:tcBorders>
            <w:shd w:val="clear" w:color="auto" w:fill="FFFFFF"/>
            <w:noWrap w:val="0"/>
            <w:vAlign w:val="center"/>
          </w:tcPr>
          <w:p w14:paraId="2BBFFA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 xml:space="preserve">1.具有初中及以上音乐学科教师资格证；                </w:t>
            </w:r>
          </w:p>
        </w:tc>
        <w:tc>
          <w:tcPr>
            <w:tcW w:w="1126" w:type="dxa"/>
            <w:tcBorders>
              <w:tl2br w:val="nil"/>
              <w:tr2bl w:val="nil"/>
            </w:tcBorders>
            <w:shd w:val="clear" w:color="auto" w:fill="FFFFFF"/>
            <w:noWrap w:val="0"/>
            <w:vAlign w:val="center"/>
          </w:tcPr>
          <w:p w14:paraId="534688B2">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试讲+现场问答；若资格初审合格考生人数超过招聘名额的4倍以上，则先笔试，按照招聘名额的4倍进入专业技能考核，依笔试总成绩从高分到低分依次确定进入专业技能考核人员名单，最后一名笔试成绩相同的，可一并进入专业技能考核。笔试成绩不计入专业技能考核成绩。</w:t>
            </w:r>
          </w:p>
        </w:tc>
        <w:tc>
          <w:tcPr>
            <w:tcW w:w="703" w:type="dxa"/>
            <w:tcBorders>
              <w:tl2br w:val="nil"/>
              <w:tr2bl w:val="nil"/>
            </w:tcBorders>
            <w:shd w:val="clear" w:color="auto" w:fill="FFFFFF"/>
            <w:noWrap w:val="0"/>
            <w:vAlign w:val="center"/>
          </w:tcPr>
          <w:p w14:paraId="2620C0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最低服务年限</w:t>
            </w:r>
            <w:r>
              <w:rPr>
                <w:rStyle w:val="9"/>
                <w:rFonts w:hAnsi="宋体"/>
                <w:lang w:val="en-US" w:eastAsia="zh-CN" w:bidi="ar"/>
              </w:rPr>
              <w:t>5年</w:t>
            </w:r>
          </w:p>
        </w:tc>
        <w:tc>
          <w:tcPr>
            <w:tcW w:w="1138" w:type="dxa"/>
            <w:tcBorders>
              <w:tl2br w:val="nil"/>
              <w:tr2bl w:val="nil"/>
            </w:tcBorders>
            <w:shd w:val="clear" w:color="auto" w:fill="FFFFFF"/>
            <w:noWrap w:val="0"/>
            <w:vAlign w:val="center"/>
          </w:tcPr>
          <w:p w14:paraId="30DB57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2361007</w:t>
            </w:r>
          </w:p>
        </w:tc>
        <w:tc>
          <w:tcPr>
            <w:tcW w:w="1473" w:type="dxa"/>
            <w:tcBorders>
              <w:tl2br w:val="nil"/>
              <w:tr2bl w:val="nil"/>
            </w:tcBorders>
            <w:shd w:val="clear" w:color="auto" w:fill="FFFFFF"/>
            <w:noWrap w:val="0"/>
            <w:vAlign w:val="center"/>
          </w:tcPr>
          <w:p w14:paraId="303C423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sz w:val="24"/>
                <w:szCs w:val="24"/>
              </w:rPr>
            </w:pPr>
            <w:r>
              <w:rPr>
                <w:rFonts w:ascii="宋体" w:hAnsi="宋体" w:eastAsia="宋体" w:cs="宋体"/>
                <w:sz w:val="24"/>
                <w:szCs w:val="24"/>
              </w:rPr>
              <w:drawing>
                <wp:anchor distT="0" distB="0" distL="114300" distR="114300" simplePos="0" relativeHeight="251672576" behindDoc="0" locked="0" layoutInCell="1" allowOverlap="1">
                  <wp:simplePos x="0" y="0"/>
                  <wp:positionH relativeFrom="column">
                    <wp:posOffset>31115</wp:posOffset>
                  </wp:positionH>
                  <wp:positionV relativeFrom="paragraph">
                    <wp:posOffset>535940</wp:posOffset>
                  </wp:positionV>
                  <wp:extent cx="766445" cy="766445"/>
                  <wp:effectExtent l="0" t="0" r="14605" b="14605"/>
                  <wp:wrapNone/>
                  <wp:docPr id="7" name="图片 1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5" descr="IMG_256"/>
                          <pic:cNvPicPr>
                            <a:picLocks noChangeAspect="1"/>
                          </pic:cNvPicPr>
                        </pic:nvPicPr>
                        <pic:blipFill>
                          <a:blip r:embed="rId5"/>
                          <a:stretch>
                            <a:fillRect/>
                          </a:stretch>
                        </pic:blipFill>
                        <pic:spPr>
                          <a:xfrm>
                            <a:off x="0" y="0"/>
                            <a:ext cx="766445" cy="766445"/>
                          </a:xfrm>
                          <a:prstGeom prst="rect">
                            <a:avLst/>
                          </a:prstGeom>
                          <a:noFill/>
                          <a:ln>
                            <a:noFill/>
                          </a:ln>
                        </pic:spPr>
                      </pic:pic>
                    </a:graphicData>
                  </a:graphic>
                </wp:anchor>
              </w:drawing>
            </w:r>
          </w:p>
        </w:tc>
      </w:tr>
      <w:tr w14:paraId="65163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2" w:hRule="atLeast"/>
        </w:trPr>
        <w:tc>
          <w:tcPr>
            <w:tcW w:w="768" w:type="dxa"/>
            <w:tcBorders>
              <w:tl2br w:val="nil"/>
              <w:tr2bl w:val="nil"/>
            </w:tcBorders>
            <w:shd w:val="clear" w:color="auto" w:fill="FFFFFF"/>
            <w:noWrap w:val="0"/>
            <w:vAlign w:val="center"/>
          </w:tcPr>
          <w:p w14:paraId="73F1C8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四川省宜宾市第三中学校、宜宾市三中高新学校</w:t>
            </w:r>
          </w:p>
        </w:tc>
        <w:tc>
          <w:tcPr>
            <w:tcW w:w="745" w:type="dxa"/>
            <w:tcBorders>
              <w:tl2br w:val="nil"/>
              <w:tr2bl w:val="nil"/>
            </w:tcBorders>
            <w:shd w:val="clear" w:color="auto" w:fill="FFFFFF"/>
            <w:noWrap w:val="0"/>
            <w:vAlign w:val="center"/>
          </w:tcPr>
          <w:p w14:paraId="4DD7BA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初中美术教师</w:t>
            </w:r>
          </w:p>
        </w:tc>
        <w:tc>
          <w:tcPr>
            <w:tcW w:w="539" w:type="dxa"/>
            <w:tcBorders>
              <w:tl2br w:val="nil"/>
              <w:tr2bl w:val="nil"/>
            </w:tcBorders>
            <w:shd w:val="clear" w:color="auto" w:fill="FFFFFF"/>
            <w:noWrap w:val="0"/>
            <w:vAlign w:val="center"/>
          </w:tcPr>
          <w:p w14:paraId="5C1E53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专业技术</w:t>
            </w:r>
          </w:p>
        </w:tc>
        <w:tc>
          <w:tcPr>
            <w:tcW w:w="640" w:type="dxa"/>
            <w:tcBorders>
              <w:tl2br w:val="nil"/>
              <w:tr2bl w:val="nil"/>
            </w:tcBorders>
            <w:shd w:val="clear" w:color="auto" w:fill="FFFFFF"/>
            <w:noWrap w:val="0"/>
            <w:vAlign w:val="center"/>
          </w:tcPr>
          <w:p w14:paraId="7A399D6F">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16"/>
                <w:szCs w:val="16"/>
                <w:u w:val="none"/>
              </w:rPr>
            </w:pPr>
          </w:p>
        </w:tc>
        <w:tc>
          <w:tcPr>
            <w:tcW w:w="579" w:type="dxa"/>
            <w:tcBorders>
              <w:tl2br w:val="nil"/>
              <w:tr2bl w:val="nil"/>
            </w:tcBorders>
            <w:shd w:val="clear" w:color="auto" w:fill="FFFFFF"/>
            <w:noWrap w:val="0"/>
            <w:vAlign w:val="center"/>
          </w:tcPr>
          <w:p w14:paraId="7C4B5A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w:t>
            </w:r>
          </w:p>
        </w:tc>
        <w:tc>
          <w:tcPr>
            <w:tcW w:w="997" w:type="dxa"/>
            <w:tcBorders>
              <w:tl2br w:val="nil"/>
              <w:tr2bl w:val="nil"/>
            </w:tcBorders>
            <w:shd w:val="clear" w:color="auto" w:fill="FFFFFF"/>
            <w:noWrap w:val="0"/>
            <w:vAlign w:val="center"/>
          </w:tcPr>
          <w:p w14:paraId="6D40FA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本科(学士)及以上</w:t>
            </w:r>
          </w:p>
        </w:tc>
        <w:tc>
          <w:tcPr>
            <w:tcW w:w="2919" w:type="dxa"/>
            <w:tcBorders>
              <w:tl2br w:val="nil"/>
              <w:tr2bl w:val="nil"/>
            </w:tcBorders>
            <w:shd w:val="clear" w:color="auto" w:fill="FFFFFF"/>
            <w:noWrap w:val="0"/>
            <w:vAlign w:val="center"/>
          </w:tcPr>
          <w:p w14:paraId="65988E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本科（二级学科）：美术学、绘画、中国画、漫画、油画、版画、壁画、中国画与书法、艺术教育、科学艺术、美术教育、美术、书法学、跨媒体艺术。                      研究生（一级学科）：美术学、设计学；</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研究生（二级学科）学科教学（美术）、美术学、美术、美术与书法、艺术设计、设计学、设计艺术学</w:t>
            </w:r>
          </w:p>
        </w:tc>
        <w:tc>
          <w:tcPr>
            <w:tcW w:w="1057" w:type="dxa"/>
            <w:tcBorders>
              <w:tl2br w:val="nil"/>
              <w:tr2bl w:val="nil"/>
            </w:tcBorders>
            <w:shd w:val="clear" w:color="auto" w:fill="auto"/>
            <w:noWrap w:val="0"/>
            <w:vAlign w:val="center"/>
          </w:tcPr>
          <w:p w14:paraId="7C8638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35周岁及以下（一级教师职称放宽到40周岁，副高级教师职称放宽到45周岁，正高级教师职称放宽到50周岁）</w:t>
            </w:r>
          </w:p>
        </w:tc>
        <w:tc>
          <w:tcPr>
            <w:tcW w:w="1072" w:type="dxa"/>
            <w:tcBorders>
              <w:tl2br w:val="nil"/>
              <w:tr2bl w:val="nil"/>
            </w:tcBorders>
            <w:shd w:val="clear" w:color="auto" w:fill="FFFFFF"/>
            <w:noWrap w:val="0"/>
            <w:vAlign w:val="center"/>
          </w:tcPr>
          <w:p w14:paraId="0D9DB0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 xml:space="preserve">1.具有初中及以上美术学科教师资格证；                </w:t>
            </w:r>
          </w:p>
        </w:tc>
        <w:tc>
          <w:tcPr>
            <w:tcW w:w="1126" w:type="dxa"/>
            <w:tcBorders>
              <w:tl2br w:val="nil"/>
              <w:tr2bl w:val="nil"/>
            </w:tcBorders>
            <w:shd w:val="clear" w:color="auto" w:fill="FFFFFF"/>
            <w:noWrap w:val="0"/>
            <w:vAlign w:val="center"/>
          </w:tcPr>
          <w:p w14:paraId="0E02EC77">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试讲+现场问答；若资格初审合格考生人数超过招聘名额的4倍以上，则先笔试，按照招聘名额的4倍进入专业技能考核，依笔试总成绩从高分到低分依次确定进入专业技能考核人员名单，最后一名笔试成绩相同的，可一并进入专业技能考核。笔试成绩不计入专业技能考核成绩。</w:t>
            </w:r>
          </w:p>
        </w:tc>
        <w:tc>
          <w:tcPr>
            <w:tcW w:w="703" w:type="dxa"/>
            <w:tcBorders>
              <w:tl2br w:val="nil"/>
              <w:tr2bl w:val="nil"/>
            </w:tcBorders>
            <w:shd w:val="clear" w:color="auto" w:fill="FFFFFF"/>
            <w:noWrap w:val="0"/>
            <w:vAlign w:val="center"/>
          </w:tcPr>
          <w:p w14:paraId="06A1DD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最低服务年限</w:t>
            </w:r>
            <w:r>
              <w:rPr>
                <w:rStyle w:val="9"/>
                <w:rFonts w:hAnsi="宋体"/>
                <w:lang w:val="en-US" w:eastAsia="zh-CN" w:bidi="ar"/>
              </w:rPr>
              <w:t>5年</w:t>
            </w:r>
          </w:p>
        </w:tc>
        <w:tc>
          <w:tcPr>
            <w:tcW w:w="1138" w:type="dxa"/>
            <w:tcBorders>
              <w:tl2br w:val="nil"/>
              <w:tr2bl w:val="nil"/>
            </w:tcBorders>
            <w:shd w:val="clear" w:color="auto" w:fill="FFFFFF"/>
            <w:noWrap w:val="0"/>
            <w:vAlign w:val="center"/>
          </w:tcPr>
          <w:p w14:paraId="1FF89A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2361007</w:t>
            </w:r>
          </w:p>
        </w:tc>
        <w:tc>
          <w:tcPr>
            <w:tcW w:w="1473" w:type="dxa"/>
            <w:tcBorders>
              <w:tl2br w:val="nil"/>
              <w:tr2bl w:val="nil"/>
            </w:tcBorders>
            <w:shd w:val="clear" w:color="auto" w:fill="FFFFFF"/>
            <w:noWrap w:val="0"/>
            <w:vAlign w:val="center"/>
          </w:tcPr>
          <w:p w14:paraId="44B07CF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sz w:val="24"/>
                <w:szCs w:val="24"/>
              </w:rPr>
            </w:pPr>
            <w:r>
              <w:rPr>
                <w:rFonts w:ascii="宋体" w:hAnsi="宋体" w:eastAsia="宋体" w:cs="宋体"/>
                <w:sz w:val="24"/>
                <w:szCs w:val="24"/>
              </w:rPr>
              <w:drawing>
                <wp:anchor distT="0" distB="0" distL="114300" distR="114300" simplePos="0" relativeHeight="251673600" behindDoc="0" locked="0" layoutInCell="1" allowOverlap="1">
                  <wp:simplePos x="0" y="0"/>
                  <wp:positionH relativeFrom="column">
                    <wp:posOffset>52070</wp:posOffset>
                  </wp:positionH>
                  <wp:positionV relativeFrom="paragraph">
                    <wp:posOffset>761365</wp:posOffset>
                  </wp:positionV>
                  <wp:extent cx="766445" cy="766445"/>
                  <wp:effectExtent l="0" t="0" r="14605" b="14605"/>
                  <wp:wrapNone/>
                  <wp:docPr id="20" name="图片 1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6" descr="IMG_256"/>
                          <pic:cNvPicPr>
                            <a:picLocks noChangeAspect="1"/>
                          </pic:cNvPicPr>
                        </pic:nvPicPr>
                        <pic:blipFill>
                          <a:blip r:embed="rId5"/>
                          <a:stretch>
                            <a:fillRect/>
                          </a:stretch>
                        </pic:blipFill>
                        <pic:spPr>
                          <a:xfrm>
                            <a:off x="0" y="0"/>
                            <a:ext cx="766445" cy="766445"/>
                          </a:xfrm>
                          <a:prstGeom prst="rect">
                            <a:avLst/>
                          </a:prstGeom>
                          <a:noFill/>
                          <a:ln>
                            <a:noFill/>
                          </a:ln>
                        </pic:spPr>
                      </pic:pic>
                    </a:graphicData>
                  </a:graphic>
                </wp:anchor>
              </w:drawing>
            </w:r>
          </w:p>
        </w:tc>
      </w:tr>
      <w:tr w14:paraId="276B4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2" w:hRule="atLeast"/>
        </w:trPr>
        <w:tc>
          <w:tcPr>
            <w:tcW w:w="768" w:type="dxa"/>
            <w:tcBorders>
              <w:tl2br w:val="nil"/>
              <w:tr2bl w:val="nil"/>
            </w:tcBorders>
            <w:shd w:val="clear" w:color="auto" w:fill="FFFFFF"/>
            <w:noWrap w:val="0"/>
            <w:vAlign w:val="center"/>
          </w:tcPr>
          <w:p w14:paraId="5A0B4B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四川省宜宾市第三中学校、宜宾市三中高新学校</w:t>
            </w:r>
          </w:p>
        </w:tc>
        <w:tc>
          <w:tcPr>
            <w:tcW w:w="745" w:type="dxa"/>
            <w:tcBorders>
              <w:tl2br w:val="nil"/>
              <w:tr2bl w:val="nil"/>
            </w:tcBorders>
            <w:shd w:val="clear" w:color="auto" w:fill="FFFFFF"/>
            <w:noWrap w:val="0"/>
            <w:vAlign w:val="center"/>
          </w:tcPr>
          <w:p w14:paraId="7941BE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初中信息技术教师</w:t>
            </w:r>
          </w:p>
        </w:tc>
        <w:tc>
          <w:tcPr>
            <w:tcW w:w="539" w:type="dxa"/>
            <w:tcBorders>
              <w:tl2br w:val="nil"/>
              <w:tr2bl w:val="nil"/>
            </w:tcBorders>
            <w:shd w:val="clear" w:color="auto" w:fill="FFFFFF"/>
            <w:noWrap w:val="0"/>
            <w:vAlign w:val="center"/>
          </w:tcPr>
          <w:p w14:paraId="08A0A3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专业技术</w:t>
            </w:r>
          </w:p>
        </w:tc>
        <w:tc>
          <w:tcPr>
            <w:tcW w:w="640" w:type="dxa"/>
            <w:tcBorders>
              <w:tl2br w:val="nil"/>
              <w:tr2bl w:val="nil"/>
            </w:tcBorders>
            <w:shd w:val="clear" w:color="auto" w:fill="FFFFFF"/>
            <w:noWrap w:val="0"/>
            <w:vAlign w:val="center"/>
          </w:tcPr>
          <w:p w14:paraId="6ACC037F">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16"/>
                <w:szCs w:val="16"/>
                <w:u w:val="none"/>
              </w:rPr>
            </w:pPr>
          </w:p>
        </w:tc>
        <w:tc>
          <w:tcPr>
            <w:tcW w:w="579" w:type="dxa"/>
            <w:tcBorders>
              <w:tl2br w:val="nil"/>
              <w:tr2bl w:val="nil"/>
            </w:tcBorders>
            <w:shd w:val="clear" w:color="auto" w:fill="FFFFFF"/>
            <w:noWrap w:val="0"/>
            <w:vAlign w:val="center"/>
          </w:tcPr>
          <w:p w14:paraId="4A4CBB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w:t>
            </w:r>
          </w:p>
        </w:tc>
        <w:tc>
          <w:tcPr>
            <w:tcW w:w="997" w:type="dxa"/>
            <w:tcBorders>
              <w:tl2br w:val="nil"/>
              <w:tr2bl w:val="nil"/>
            </w:tcBorders>
            <w:shd w:val="clear" w:color="auto" w:fill="FFFFFF"/>
            <w:noWrap w:val="0"/>
            <w:vAlign w:val="center"/>
          </w:tcPr>
          <w:p w14:paraId="68F9F1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本科(学士)及以上</w:t>
            </w:r>
          </w:p>
        </w:tc>
        <w:tc>
          <w:tcPr>
            <w:tcW w:w="2919" w:type="dxa"/>
            <w:tcBorders>
              <w:tl2br w:val="nil"/>
              <w:tr2bl w:val="nil"/>
            </w:tcBorders>
            <w:shd w:val="clear" w:color="auto" w:fill="FFFFFF"/>
            <w:noWrap w:val="0"/>
            <w:vAlign w:val="center"/>
          </w:tcPr>
          <w:p w14:paraId="323EAF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 xml:space="preserve">本科（二级学科）：计算机科学与技术、软件工程、网络工程、信息安全、数字媒体技术、计算机科学技术、计算机科学教育；        </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 xml:space="preserve">研究生（一级学科）：计算机科学与技术      </w:t>
            </w:r>
          </w:p>
          <w:p w14:paraId="734A9A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研究生（二级学科）：计算机系统结构、计算机软件与理论、计算机应用技术、教育技术学、现代教育技术、科学与技术教育、计算机科学与技术、软件工程、计算机技术</w:t>
            </w:r>
          </w:p>
        </w:tc>
        <w:tc>
          <w:tcPr>
            <w:tcW w:w="1057" w:type="dxa"/>
            <w:tcBorders>
              <w:tl2br w:val="nil"/>
              <w:tr2bl w:val="nil"/>
            </w:tcBorders>
            <w:shd w:val="clear" w:color="auto" w:fill="auto"/>
            <w:noWrap w:val="0"/>
            <w:vAlign w:val="center"/>
          </w:tcPr>
          <w:p w14:paraId="411915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35周岁及以下（一级教师职称放宽到40周岁，副高级教师职称放宽到45周岁，正高级教师职称放宽到50周岁）</w:t>
            </w:r>
          </w:p>
        </w:tc>
        <w:tc>
          <w:tcPr>
            <w:tcW w:w="1072" w:type="dxa"/>
            <w:tcBorders>
              <w:tl2br w:val="nil"/>
              <w:tr2bl w:val="nil"/>
            </w:tcBorders>
            <w:shd w:val="clear" w:color="auto" w:fill="FFFFFF"/>
            <w:noWrap w:val="0"/>
            <w:vAlign w:val="center"/>
          </w:tcPr>
          <w:p w14:paraId="1F5F6C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1.具有初中及以上信息技术学科教师资格证；                </w:t>
            </w:r>
          </w:p>
        </w:tc>
        <w:tc>
          <w:tcPr>
            <w:tcW w:w="1126" w:type="dxa"/>
            <w:tcBorders>
              <w:tl2br w:val="nil"/>
              <w:tr2bl w:val="nil"/>
            </w:tcBorders>
            <w:shd w:val="clear" w:color="auto" w:fill="FFFFFF"/>
            <w:noWrap w:val="0"/>
            <w:vAlign w:val="center"/>
          </w:tcPr>
          <w:p w14:paraId="6333AC43">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试讲+现场问答；若资格初审合格考生人数超过招聘名额的4倍以上，则先笔试，按照招聘名额的4倍进入专业技能考核，依笔试总成绩从高分到低分依次确定进入专业技能考核人员名单，最后一名笔试成绩相同的，可一并进入专业技能考核。笔试成绩不计入专业技能考核成绩。</w:t>
            </w:r>
          </w:p>
        </w:tc>
        <w:tc>
          <w:tcPr>
            <w:tcW w:w="703" w:type="dxa"/>
            <w:tcBorders>
              <w:tl2br w:val="nil"/>
              <w:tr2bl w:val="nil"/>
            </w:tcBorders>
            <w:shd w:val="clear" w:color="auto" w:fill="FFFFFF"/>
            <w:noWrap w:val="0"/>
            <w:vAlign w:val="center"/>
          </w:tcPr>
          <w:p w14:paraId="78E0FA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最低服务年限</w:t>
            </w:r>
            <w:r>
              <w:rPr>
                <w:rStyle w:val="9"/>
                <w:rFonts w:hAnsi="宋体"/>
                <w:lang w:val="en-US" w:eastAsia="zh-CN" w:bidi="ar"/>
              </w:rPr>
              <w:t>5年</w:t>
            </w:r>
          </w:p>
        </w:tc>
        <w:tc>
          <w:tcPr>
            <w:tcW w:w="1138" w:type="dxa"/>
            <w:tcBorders>
              <w:tl2br w:val="nil"/>
              <w:tr2bl w:val="nil"/>
            </w:tcBorders>
            <w:shd w:val="clear" w:color="auto" w:fill="FFFFFF"/>
            <w:noWrap w:val="0"/>
            <w:vAlign w:val="center"/>
          </w:tcPr>
          <w:p w14:paraId="2120CB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2361007</w:t>
            </w:r>
          </w:p>
        </w:tc>
        <w:tc>
          <w:tcPr>
            <w:tcW w:w="1473" w:type="dxa"/>
            <w:tcBorders>
              <w:tl2br w:val="nil"/>
              <w:tr2bl w:val="nil"/>
            </w:tcBorders>
            <w:shd w:val="clear" w:color="auto" w:fill="FFFFFF"/>
            <w:noWrap w:val="0"/>
            <w:vAlign w:val="center"/>
          </w:tcPr>
          <w:p w14:paraId="355B943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iCs w:val="0"/>
                <w:color w:val="000000"/>
                <w:sz w:val="16"/>
                <w:szCs w:val="16"/>
                <w:u w:val="none"/>
              </w:rPr>
            </w:pPr>
            <w:r>
              <w:rPr>
                <w:rFonts w:ascii="宋体" w:hAnsi="宋体" w:eastAsia="宋体" w:cs="宋体"/>
                <w:sz w:val="24"/>
                <w:szCs w:val="24"/>
              </w:rPr>
              <w:drawing>
                <wp:anchor distT="0" distB="0" distL="114300" distR="114300" simplePos="0" relativeHeight="251668480" behindDoc="0" locked="0" layoutInCell="1" allowOverlap="1">
                  <wp:simplePos x="0" y="0"/>
                  <wp:positionH relativeFrom="column">
                    <wp:posOffset>20955</wp:posOffset>
                  </wp:positionH>
                  <wp:positionV relativeFrom="paragraph">
                    <wp:posOffset>613410</wp:posOffset>
                  </wp:positionV>
                  <wp:extent cx="766445" cy="766445"/>
                  <wp:effectExtent l="0" t="0" r="14605" b="14605"/>
                  <wp:wrapNone/>
                  <wp:docPr id="6" name="图片 1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7" descr="IMG_256"/>
                          <pic:cNvPicPr>
                            <a:picLocks noChangeAspect="1"/>
                          </pic:cNvPicPr>
                        </pic:nvPicPr>
                        <pic:blipFill>
                          <a:blip r:embed="rId5"/>
                          <a:stretch>
                            <a:fillRect/>
                          </a:stretch>
                        </pic:blipFill>
                        <pic:spPr>
                          <a:xfrm>
                            <a:off x="0" y="0"/>
                            <a:ext cx="766445" cy="766445"/>
                          </a:xfrm>
                          <a:prstGeom prst="rect">
                            <a:avLst/>
                          </a:prstGeom>
                          <a:noFill/>
                          <a:ln>
                            <a:noFill/>
                          </a:ln>
                        </pic:spPr>
                      </pic:pic>
                    </a:graphicData>
                  </a:graphic>
                </wp:anchor>
              </w:drawing>
            </w:r>
          </w:p>
        </w:tc>
      </w:tr>
      <w:tr w14:paraId="79813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trPr>
        <w:tc>
          <w:tcPr>
            <w:tcW w:w="768" w:type="dxa"/>
            <w:tcBorders>
              <w:tl2br w:val="nil"/>
              <w:tr2bl w:val="nil"/>
            </w:tcBorders>
            <w:shd w:val="clear" w:color="auto" w:fill="FFFFFF"/>
            <w:noWrap w:val="0"/>
            <w:vAlign w:val="center"/>
          </w:tcPr>
          <w:p w14:paraId="1F1FEE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四川省宜宾市第三中学校、宜宾市三中高新学校</w:t>
            </w:r>
          </w:p>
        </w:tc>
        <w:tc>
          <w:tcPr>
            <w:tcW w:w="745" w:type="dxa"/>
            <w:tcBorders>
              <w:tl2br w:val="nil"/>
              <w:tr2bl w:val="nil"/>
            </w:tcBorders>
            <w:shd w:val="clear" w:color="auto" w:fill="FFFFFF"/>
            <w:noWrap w:val="0"/>
            <w:vAlign w:val="center"/>
          </w:tcPr>
          <w:p w14:paraId="0BF9A1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初中心理健康教师</w:t>
            </w:r>
          </w:p>
        </w:tc>
        <w:tc>
          <w:tcPr>
            <w:tcW w:w="539" w:type="dxa"/>
            <w:tcBorders>
              <w:tl2br w:val="nil"/>
              <w:tr2bl w:val="nil"/>
            </w:tcBorders>
            <w:shd w:val="clear" w:color="auto" w:fill="FFFFFF"/>
            <w:noWrap w:val="0"/>
            <w:vAlign w:val="center"/>
          </w:tcPr>
          <w:p w14:paraId="31B5F4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专业技术</w:t>
            </w:r>
          </w:p>
        </w:tc>
        <w:tc>
          <w:tcPr>
            <w:tcW w:w="640" w:type="dxa"/>
            <w:tcBorders>
              <w:tl2br w:val="nil"/>
              <w:tr2bl w:val="nil"/>
            </w:tcBorders>
            <w:shd w:val="clear" w:color="auto" w:fill="FFFFFF"/>
            <w:noWrap w:val="0"/>
            <w:vAlign w:val="center"/>
          </w:tcPr>
          <w:p w14:paraId="6083F797">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16"/>
                <w:szCs w:val="16"/>
                <w:u w:val="none"/>
              </w:rPr>
            </w:pPr>
          </w:p>
        </w:tc>
        <w:tc>
          <w:tcPr>
            <w:tcW w:w="579" w:type="dxa"/>
            <w:tcBorders>
              <w:tl2br w:val="nil"/>
              <w:tr2bl w:val="nil"/>
            </w:tcBorders>
            <w:shd w:val="clear" w:color="auto" w:fill="FFFFFF"/>
            <w:noWrap w:val="0"/>
            <w:vAlign w:val="center"/>
          </w:tcPr>
          <w:p w14:paraId="1AA298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w:t>
            </w:r>
          </w:p>
        </w:tc>
        <w:tc>
          <w:tcPr>
            <w:tcW w:w="997" w:type="dxa"/>
            <w:tcBorders>
              <w:tl2br w:val="nil"/>
              <w:tr2bl w:val="nil"/>
            </w:tcBorders>
            <w:shd w:val="clear" w:color="auto" w:fill="FFFFFF"/>
            <w:noWrap w:val="0"/>
            <w:vAlign w:val="center"/>
          </w:tcPr>
          <w:p w14:paraId="0789DA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本科(学士)及以上</w:t>
            </w:r>
          </w:p>
        </w:tc>
        <w:tc>
          <w:tcPr>
            <w:tcW w:w="2919" w:type="dxa"/>
            <w:tcBorders>
              <w:tl2br w:val="nil"/>
              <w:tr2bl w:val="nil"/>
            </w:tcBorders>
            <w:shd w:val="clear" w:color="auto" w:fill="FFFFFF"/>
            <w:noWrap w:val="0"/>
            <w:vAlign w:val="center"/>
          </w:tcPr>
          <w:p w14:paraId="0047A2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 xml:space="preserve">本科（二级学科）：心理学、应用心理学、心理咨询、基础心理学；   </w:t>
            </w:r>
          </w:p>
          <w:p w14:paraId="1DD4C5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研究生（一级学科）：心理学</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研究生（二级学科）：心理学、基础心理学、教育心理学、发展与教育心理学、应用心理学、社会心理学、心理教育、心理健康教育</w:t>
            </w:r>
          </w:p>
        </w:tc>
        <w:tc>
          <w:tcPr>
            <w:tcW w:w="1057" w:type="dxa"/>
            <w:tcBorders>
              <w:tl2br w:val="nil"/>
              <w:tr2bl w:val="nil"/>
            </w:tcBorders>
            <w:shd w:val="clear" w:color="auto" w:fill="auto"/>
            <w:noWrap w:val="0"/>
            <w:vAlign w:val="center"/>
          </w:tcPr>
          <w:p w14:paraId="5B3AEF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35周岁及以下（一级教师职称放宽到40周岁，副高级教师职称放宽到45周岁，正高级教师职称放宽到50周岁）</w:t>
            </w:r>
          </w:p>
        </w:tc>
        <w:tc>
          <w:tcPr>
            <w:tcW w:w="1072" w:type="dxa"/>
            <w:tcBorders>
              <w:tl2br w:val="nil"/>
              <w:tr2bl w:val="nil"/>
            </w:tcBorders>
            <w:shd w:val="clear" w:color="auto" w:fill="FFFFFF"/>
            <w:noWrap w:val="0"/>
            <w:vAlign w:val="center"/>
          </w:tcPr>
          <w:p w14:paraId="3E3F41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1.具有初中及以上心理健康学科教师资格证；                </w:t>
            </w:r>
          </w:p>
        </w:tc>
        <w:tc>
          <w:tcPr>
            <w:tcW w:w="1126" w:type="dxa"/>
            <w:tcBorders>
              <w:tl2br w:val="nil"/>
              <w:tr2bl w:val="nil"/>
            </w:tcBorders>
            <w:shd w:val="clear" w:color="auto" w:fill="FFFFFF"/>
            <w:noWrap w:val="0"/>
            <w:vAlign w:val="center"/>
          </w:tcPr>
          <w:p w14:paraId="314BD640">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试讲+现场问答；若资格初审合格考生人数超过招聘名额的4倍以上，则先笔试，按照招聘名额的4倍进入专业技能考核，依笔试总成绩从高分到低分依次确定进入专业技能考核人员名单，最后一名笔试成绩相同的，可一并进入专业技能考核。笔试成绩不计入专业技能考核成绩。</w:t>
            </w:r>
          </w:p>
        </w:tc>
        <w:tc>
          <w:tcPr>
            <w:tcW w:w="703" w:type="dxa"/>
            <w:tcBorders>
              <w:tl2br w:val="nil"/>
              <w:tr2bl w:val="nil"/>
            </w:tcBorders>
            <w:shd w:val="clear" w:color="auto" w:fill="FFFFFF"/>
            <w:noWrap w:val="0"/>
            <w:vAlign w:val="center"/>
          </w:tcPr>
          <w:p w14:paraId="021849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最低服务年限</w:t>
            </w:r>
            <w:r>
              <w:rPr>
                <w:rStyle w:val="9"/>
                <w:rFonts w:hAnsi="宋体"/>
                <w:lang w:val="en-US" w:eastAsia="zh-CN" w:bidi="ar"/>
              </w:rPr>
              <w:t>5年</w:t>
            </w:r>
          </w:p>
        </w:tc>
        <w:tc>
          <w:tcPr>
            <w:tcW w:w="1138" w:type="dxa"/>
            <w:tcBorders>
              <w:tl2br w:val="nil"/>
              <w:tr2bl w:val="nil"/>
            </w:tcBorders>
            <w:shd w:val="clear" w:color="auto" w:fill="FFFFFF"/>
            <w:noWrap w:val="0"/>
            <w:vAlign w:val="center"/>
          </w:tcPr>
          <w:p w14:paraId="5AFBC1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2361007</w:t>
            </w:r>
          </w:p>
        </w:tc>
        <w:tc>
          <w:tcPr>
            <w:tcW w:w="1473" w:type="dxa"/>
            <w:tcBorders>
              <w:tl2br w:val="nil"/>
              <w:tr2bl w:val="nil"/>
            </w:tcBorders>
            <w:shd w:val="clear" w:color="auto" w:fill="FFFFFF"/>
            <w:noWrap w:val="0"/>
            <w:vAlign w:val="center"/>
          </w:tcPr>
          <w:p w14:paraId="7DE5780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iCs w:val="0"/>
                <w:color w:val="000000"/>
                <w:sz w:val="16"/>
                <w:szCs w:val="16"/>
                <w:u w:val="none"/>
              </w:rPr>
            </w:pPr>
            <w:r>
              <w:rPr>
                <w:rFonts w:ascii="宋体" w:hAnsi="宋体" w:eastAsia="宋体" w:cs="宋体"/>
                <w:sz w:val="24"/>
                <w:szCs w:val="24"/>
              </w:rPr>
              <w:drawing>
                <wp:anchor distT="0" distB="0" distL="114300" distR="114300" simplePos="0" relativeHeight="251669504" behindDoc="0" locked="0" layoutInCell="1" allowOverlap="1">
                  <wp:simplePos x="0" y="0"/>
                  <wp:positionH relativeFrom="column">
                    <wp:posOffset>20955</wp:posOffset>
                  </wp:positionH>
                  <wp:positionV relativeFrom="paragraph">
                    <wp:posOffset>1325245</wp:posOffset>
                  </wp:positionV>
                  <wp:extent cx="766445" cy="766445"/>
                  <wp:effectExtent l="0" t="0" r="14605" b="14605"/>
                  <wp:wrapNone/>
                  <wp:docPr id="5" name="图片 1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8" descr="IMG_256"/>
                          <pic:cNvPicPr>
                            <a:picLocks noChangeAspect="1"/>
                          </pic:cNvPicPr>
                        </pic:nvPicPr>
                        <pic:blipFill>
                          <a:blip r:embed="rId5"/>
                          <a:stretch>
                            <a:fillRect/>
                          </a:stretch>
                        </pic:blipFill>
                        <pic:spPr>
                          <a:xfrm>
                            <a:off x="0" y="0"/>
                            <a:ext cx="766445" cy="766445"/>
                          </a:xfrm>
                          <a:prstGeom prst="rect">
                            <a:avLst/>
                          </a:prstGeom>
                          <a:noFill/>
                          <a:ln>
                            <a:noFill/>
                          </a:ln>
                        </pic:spPr>
                      </pic:pic>
                    </a:graphicData>
                  </a:graphic>
                </wp:anchor>
              </w:drawing>
            </w:r>
          </w:p>
        </w:tc>
      </w:tr>
      <w:tr w14:paraId="542B5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trPr>
        <w:tc>
          <w:tcPr>
            <w:tcW w:w="768" w:type="dxa"/>
            <w:tcBorders>
              <w:tl2br w:val="nil"/>
              <w:tr2bl w:val="nil"/>
            </w:tcBorders>
            <w:shd w:val="clear" w:color="auto" w:fill="FFFFFF"/>
            <w:noWrap w:val="0"/>
            <w:vAlign w:val="center"/>
          </w:tcPr>
          <w:p w14:paraId="712A0B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四川省宜宾市第三中学校、宜宾市三中高新学校</w:t>
            </w:r>
          </w:p>
        </w:tc>
        <w:tc>
          <w:tcPr>
            <w:tcW w:w="745" w:type="dxa"/>
            <w:tcBorders>
              <w:tl2br w:val="nil"/>
              <w:tr2bl w:val="nil"/>
            </w:tcBorders>
            <w:shd w:val="clear" w:color="auto" w:fill="FFFFFF"/>
            <w:noWrap w:val="0"/>
            <w:vAlign w:val="center"/>
          </w:tcPr>
          <w:p w14:paraId="74E0FE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生物实验员</w:t>
            </w:r>
          </w:p>
        </w:tc>
        <w:tc>
          <w:tcPr>
            <w:tcW w:w="539" w:type="dxa"/>
            <w:tcBorders>
              <w:tl2br w:val="nil"/>
              <w:tr2bl w:val="nil"/>
            </w:tcBorders>
            <w:shd w:val="clear" w:color="auto" w:fill="FFFFFF"/>
            <w:noWrap w:val="0"/>
            <w:vAlign w:val="center"/>
          </w:tcPr>
          <w:p w14:paraId="5264FCEF">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16"/>
                <w:szCs w:val="16"/>
                <w:u w:val="none"/>
                <w:lang w:eastAsia="zh-CN"/>
              </w:rPr>
            </w:pPr>
            <w:r>
              <w:rPr>
                <w:rFonts w:hint="eastAsia" w:ascii="仿宋_GB2312" w:hAnsi="宋体" w:eastAsia="仿宋_GB2312" w:cs="仿宋_GB2312"/>
                <w:i w:val="0"/>
                <w:iCs w:val="0"/>
                <w:color w:val="000000"/>
                <w:sz w:val="16"/>
                <w:szCs w:val="16"/>
                <w:u w:val="none"/>
                <w:lang w:eastAsia="zh-CN"/>
              </w:rPr>
              <w:t>专业技术</w:t>
            </w:r>
          </w:p>
        </w:tc>
        <w:tc>
          <w:tcPr>
            <w:tcW w:w="640" w:type="dxa"/>
            <w:tcBorders>
              <w:tl2br w:val="nil"/>
              <w:tr2bl w:val="nil"/>
            </w:tcBorders>
            <w:shd w:val="clear" w:color="auto" w:fill="FFFFFF"/>
            <w:noWrap w:val="0"/>
            <w:vAlign w:val="center"/>
          </w:tcPr>
          <w:p w14:paraId="719B463A">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16"/>
                <w:szCs w:val="16"/>
                <w:u w:val="none"/>
              </w:rPr>
            </w:pPr>
          </w:p>
        </w:tc>
        <w:tc>
          <w:tcPr>
            <w:tcW w:w="579" w:type="dxa"/>
            <w:tcBorders>
              <w:tl2br w:val="nil"/>
              <w:tr2bl w:val="nil"/>
            </w:tcBorders>
            <w:shd w:val="clear" w:color="auto" w:fill="FFFFFF"/>
            <w:noWrap w:val="0"/>
            <w:vAlign w:val="center"/>
          </w:tcPr>
          <w:p w14:paraId="4335A9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w:t>
            </w:r>
          </w:p>
        </w:tc>
        <w:tc>
          <w:tcPr>
            <w:tcW w:w="997" w:type="dxa"/>
            <w:tcBorders>
              <w:tl2br w:val="nil"/>
              <w:tr2bl w:val="nil"/>
            </w:tcBorders>
            <w:shd w:val="clear" w:color="auto" w:fill="FFFFFF"/>
            <w:noWrap w:val="0"/>
            <w:vAlign w:val="center"/>
          </w:tcPr>
          <w:p w14:paraId="18FC20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本科及以上</w:t>
            </w:r>
          </w:p>
        </w:tc>
        <w:tc>
          <w:tcPr>
            <w:tcW w:w="2919" w:type="dxa"/>
            <w:tcBorders>
              <w:tl2br w:val="nil"/>
              <w:tr2bl w:val="nil"/>
            </w:tcBorders>
            <w:shd w:val="clear" w:color="auto" w:fill="FFFFFF"/>
            <w:noWrap w:val="0"/>
            <w:vAlign w:val="center"/>
          </w:tcPr>
          <w:p w14:paraId="799C84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本科（二级学科）：生物科学、生物科学（师范）、生物技术、生物信息学、生物信息技术、生物科学与生物技术、生物化学与分子生物学、生物资源科学、生物工程、生态学、整合科学、神经科学；</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研究生（一级学科）：生物学、生态学；研究生（二级学科）植物学、动物学、生理学、微生物学、神经生物学、遗传学、发育生物学、细胞生物学、生物化学与分子生物学、生物物理学、学科教学（生物）、学科教育（生物）、课程与教学论（生物）</w:t>
            </w:r>
          </w:p>
        </w:tc>
        <w:tc>
          <w:tcPr>
            <w:tcW w:w="1057" w:type="dxa"/>
            <w:tcBorders>
              <w:tl2br w:val="nil"/>
              <w:tr2bl w:val="nil"/>
            </w:tcBorders>
            <w:shd w:val="clear" w:color="auto" w:fill="auto"/>
            <w:noWrap w:val="0"/>
            <w:vAlign w:val="center"/>
          </w:tcPr>
          <w:p w14:paraId="7CEA4C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kern w:val="0"/>
                <w:sz w:val="16"/>
                <w:szCs w:val="16"/>
                <w:u w:val="none"/>
                <w:lang w:val="en-US" w:eastAsia="zh-CN" w:bidi="ar"/>
              </w:rPr>
            </w:pPr>
            <w:r>
              <w:rPr>
                <w:rFonts w:hint="default" w:ascii="仿宋_GB2312" w:hAnsi="宋体" w:eastAsia="仿宋_GB2312" w:cs="仿宋_GB2312"/>
                <w:i w:val="0"/>
                <w:iCs w:val="0"/>
                <w:color w:val="000000"/>
                <w:kern w:val="0"/>
                <w:sz w:val="16"/>
                <w:szCs w:val="16"/>
                <w:u w:val="none"/>
                <w:lang w:val="en-US" w:eastAsia="zh-CN" w:bidi="ar"/>
              </w:rPr>
              <w:t>40</w:t>
            </w:r>
            <w:r>
              <w:rPr>
                <w:rFonts w:hint="eastAsia" w:ascii="仿宋_GB2312" w:hAnsi="宋体" w:eastAsia="仿宋_GB2312" w:cs="仿宋_GB2312"/>
                <w:i w:val="0"/>
                <w:iCs w:val="0"/>
                <w:color w:val="000000"/>
                <w:kern w:val="0"/>
                <w:sz w:val="16"/>
                <w:szCs w:val="16"/>
                <w:u w:val="none"/>
                <w:lang w:val="en-US" w:eastAsia="zh-CN" w:bidi="ar"/>
              </w:rPr>
              <w:t>周岁及以下</w:t>
            </w:r>
          </w:p>
        </w:tc>
        <w:tc>
          <w:tcPr>
            <w:tcW w:w="1072" w:type="dxa"/>
            <w:tcBorders>
              <w:tl2br w:val="nil"/>
              <w:tr2bl w:val="nil"/>
            </w:tcBorders>
            <w:shd w:val="clear" w:color="auto" w:fill="FFFFFF"/>
            <w:noWrap w:val="0"/>
            <w:vAlign w:val="center"/>
          </w:tcPr>
          <w:p w14:paraId="02CA12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1126" w:type="dxa"/>
            <w:tcBorders>
              <w:tl2br w:val="nil"/>
              <w:tr2bl w:val="nil"/>
            </w:tcBorders>
            <w:shd w:val="clear" w:color="auto" w:fill="FFFFFF"/>
            <w:noWrap w:val="0"/>
            <w:vAlign w:val="center"/>
          </w:tcPr>
          <w:p w14:paraId="084E032B">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仿宋_GB2312" w:hAnsi="宋体" w:eastAsia="仿宋_GB2312" w:cs="仿宋_GB2312"/>
                <w:i w:val="0"/>
                <w:iCs w:val="0"/>
                <w:color w:val="000000"/>
                <w:kern w:val="2"/>
                <w:sz w:val="16"/>
                <w:szCs w:val="16"/>
                <w:u w:val="none"/>
                <w:lang w:val="en-US" w:eastAsia="zh-CN" w:bidi="ar-SA"/>
              </w:rPr>
            </w:pPr>
            <w:r>
              <w:rPr>
                <w:rFonts w:hint="eastAsia" w:ascii="仿宋_GB2312" w:hAnsi="宋体" w:eastAsia="仿宋_GB2312" w:cs="仿宋_GB2312"/>
                <w:i w:val="0"/>
                <w:iCs w:val="0"/>
                <w:color w:val="000000"/>
                <w:kern w:val="0"/>
                <w:sz w:val="16"/>
                <w:szCs w:val="16"/>
                <w:u w:val="none"/>
                <w:lang w:val="en-US" w:eastAsia="zh-CN" w:bidi="ar"/>
              </w:rPr>
              <w:t>实验操作+现场问答；</w:t>
            </w:r>
          </w:p>
        </w:tc>
        <w:tc>
          <w:tcPr>
            <w:tcW w:w="703" w:type="dxa"/>
            <w:tcBorders>
              <w:tl2br w:val="nil"/>
              <w:tr2bl w:val="nil"/>
            </w:tcBorders>
            <w:shd w:val="clear" w:color="auto" w:fill="FFFFFF"/>
            <w:noWrap w:val="0"/>
            <w:vAlign w:val="center"/>
          </w:tcPr>
          <w:p w14:paraId="556E8E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2"/>
                <w:sz w:val="16"/>
                <w:szCs w:val="16"/>
                <w:u w:val="none"/>
                <w:lang w:val="en-US" w:eastAsia="zh-CN" w:bidi="ar-SA"/>
              </w:rPr>
            </w:pPr>
            <w:r>
              <w:rPr>
                <w:rFonts w:hint="eastAsia" w:ascii="仿宋_GB2312" w:hAnsi="宋体" w:eastAsia="仿宋_GB2312" w:cs="仿宋_GB2312"/>
                <w:i w:val="0"/>
                <w:iCs w:val="0"/>
                <w:color w:val="000000"/>
                <w:kern w:val="0"/>
                <w:sz w:val="16"/>
                <w:szCs w:val="16"/>
                <w:u w:val="none"/>
                <w:lang w:val="en-US" w:eastAsia="zh-CN" w:bidi="ar"/>
              </w:rPr>
              <w:t>最低服务年限</w:t>
            </w:r>
            <w:r>
              <w:rPr>
                <w:rStyle w:val="9"/>
                <w:rFonts w:hAnsi="宋体"/>
                <w:lang w:val="en-US" w:eastAsia="zh-CN" w:bidi="ar"/>
              </w:rPr>
              <w:t>5年</w:t>
            </w:r>
          </w:p>
        </w:tc>
        <w:tc>
          <w:tcPr>
            <w:tcW w:w="1138" w:type="dxa"/>
            <w:tcBorders>
              <w:tl2br w:val="nil"/>
              <w:tr2bl w:val="nil"/>
            </w:tcBorders>
            <w:shd w:val="clear" w:color="auto" w:fill="FFFFFF"/>
            <w:noWrap w:val="0"/>
            <w:vAlign w:val="center"/>
          </w:tcPr>
          <w:p w14:paraId="24BEB9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2"/>
                <w:sz w:val="16"/>
                <w:szCs w:val="16"/>
                <w:u w:val="none"/>
                <w:lang w:val="en-US" w:eastAsia="zh-CN" w:bidi="ar-SA"/>
              </w:rPr>
            </w:pPr>
            <w:r>
              <w:rPr>
                <w:rFonts w:hint="eastAsia" w:ascii="仿宋_GB2312" w:hAnsi="宋体" w:eastAsia="仿宋_GB2312" w:cs="仿宋_GB2312"/>
                <w:i w:val="0"/>
                <w:iCs w:val="0"/>
                <w:color w:val="000000"/>
                <w:kern w:val="0"/>
                <w:sz w:val="16"/>
                <w:szCs w:val="16"/>
                <w:u w:val="none"/>
                <w:lang w:val="en-US" w:eastAsia="zh-CN" w:bidi="ar"/>
              </w:rPr>
              <w:t>2361007</w:t>
            </w:r>
          </w:p>
        </w:tc>
        <w:tc>
          <w:tcPr>
            <w:tcW w:w="1473" w:type="dxa"/>
            <w:tcBorders>
              <w:tl2br w:val="nil"/>
              <w:tr2bl w:val="nil"/>
            </w:tcBorders>
            <w:shd w:val="clear" w:color="auto" w:fill="FFFFFF"/>
            <w:noWrap w:val="0"/>
            <w:vAlign w:val="center"/>
          </w:tcPr>
          <w:p w14:paraId="30EF51F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sz w:val="24"/>
                <w:szCs w:val="24"/>
              </w:rPr>
            </w:pPr>
            <w:r>
              <w:rPr>
                <w:rFonts w:ascii="宋体" w:hAnsi="宋体" w:eastAsia="宋体" w:cs="宋体"/>
                <w:sz w:val="24"/>
                <w:szCs w:val="24"/>
              </w:rPr>
              <w:drawing>
                <wp:anchor distT="0" distB="0" distL="114300" distR="114300" simplePos="0" relativeHeight="251675648" behindDoc="0" locked="0" layoutInCell="1" allowOverlap="1">
                  <wp:simplePos x="0" y="0"/>
                  <wp:positionH relativeFrom="column">
                    <wp:posOffset>31115</wp:posOffset>
                  </wp:positionH>
                  <wp:positionV relativeFrom="paragraph">
                    <wp:posOffset>798830</wp:posOffset>
                  </wp:positionV>
                  <wp:extent cx="766445" cy="766445"/>
                  <wp:effectExtent l="0" t="0" r="14605" b="14605"/>
                  <wp:wrapNone/>
                  <wp:docPr id="4" name="图片 1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9" descr="IMG_256"/>
                          <pic:cNvPicPr>
                            <a:picLocks noChangeAspect="1"/>
                          </pic:cNvPicPr>
                        </pic:nvPicPr>
                        <pic:blipFill>
                          <a:blip r:embed="rId5"/>
                          <a:stretch>
                            <a:fillRect/>
                          </a:stretch>
                        </pic:blipFill>
                        <pic:spPr>
                          <a:xfrm>
                            <a:off x="0" y="0"/>
                            <a:ext cx="766445" cy="766445"/>
                          </a:xfrm>
                          <a:prstGeom prst="rect">
                            <a:avLst/>
                          </a:prstGeom>
                          <a:noFill/>
                          <a:ln>
                            <a:noFill/>
                          </a:ln>
                        </pic:spPr>
                      </pic:pic>
                    </a:graphicData>
                  </a:graphic>
                </wp:anchor>
              </w:drawing>
            </w:r>
          </w:p>
        </w:tc>
      </w:tr>
      <w:tr w14:paraId="4F1B1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768" w:type="dxa"/>
            <w:tcBorders>
              <w:tl2br w:val="nil"/>
              <w:tr2bl w:val="nil"/>
            </w:tcBorders>
            <w:shd w:val="clear" w:color="auto" w:fill="FFFFFF"/>
            <w:noWrap w:val="0"/>
            <w:vAlign w:val="center"/>
          </w:tcPr>
          <w:p w14:paraId="515DBCF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四川省宜宾市第三中学校、宜宾市三中高新学校</w:t>
            </w:r>
          </w:p>
        </w:tc>
        <w:tc>
          <w:tcPr>
            <w:tcW w:w="745" w:type="dxa"/>
            <w:tcBorders>
              <w:tl2br w:val="nil"/>
              <w:tr2bl w:val="nil"/>
            </w:tcBorders>
            <w:shd w:val="clear" w:color="auto" w:fill="FFFFFF"/>
            <w:noWrap w:val="0"/>
            <w:vAlign w:val="center"/>
          </w:tcPr>
          <w:p w14:paraId="1B569C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校医</w:t>
            </w:r>
          </w:p>
        </w:tc>
        <w:tc>
          <w:tcPr>
            <w:tcW w:w="539" w:type="dxa"/>
            <w:tcBorders>
              <w:tl2br w:val="nil"/>
              <w:tr2bl w:val="nil"/>
            </w:tcBorders>
            <w:shd w:val="clear" w:color="auto" w:fill="FFFFFF"/>
            <w:noWrap w:val="0"/>
            <w:vAlign w:val="center"/>
          </w:tcPr>
          <w:p w14:paraId="047225B0">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16"/>
                <w:szCs w:val="16"/>
                <w:u w:val="none"/>
                <w:lang w:eastAsia="zh-CN"/>
              </w:rPr>
            </w:pPr>
            <w:r>
              <w:rPr>
                <w:rFonts w:hint="eastAsia" w:ascii="仿宋_GB2312" w:hAnsi="宋体" w:eastAsia="仿宋_GB2312" w:cs="仿宋_GB2312"/>
                <w:i w:val="0"/>
                <w:iCs w:val="0"/>
                <w:color w:val="000000"/>
                <w:sz w:val="16"/>
                <w:szCs w:val="16"/>
                <w:u w:val="none"/>
                <w:lang w:eastAsia="zh-CN"/>
              </w:rPr>
              <w:t>专业技术</w:t>
            </w:r>
          </w:p>
        </w:tc>
        <w:tc>
          <w:tcPr>
            <w:tcW w:w="640" w:type="dxa"/>
            <w:tcBorders>
              <w:tl2br w:val="nil"/>
              <w:tr2bl w:val="nil"/>
            </w:tcBorders>
            <w:shd w:val="clear" w:color="auto" w:fill="FFFFFF"/>
            <w:noWrap w:val="0"/>
            <w:vAlign w:val="center"/>
          </w:tcPr>
          <w:p w14:paraId="7ABF30A8">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16"/>
                <w:szCs w:val="16"/>
                <w:u w:val="none"/>
              </w:rPr>
            </w:pPr>
          </w:p>
        </w:tc>
        <w:tc>
          <w:tcPr>
            <w:tcW w:w="579" w:type="dxa"/>
            <w:tcBorders>
              <w:tl2br w:val="nil"/>
              <w:tr2bl w:val="nil"/>
            </w:tcBorders>
            <w:shd w:val="clear" w:color="auto" w:fill="FFFFFF"/>
            <w:noWrap w:val="0"/>
            <w:vAlign w:val="center"/>
          </w:tcPr>
          <w:p w14:paraId="26754C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w:t>
            </w:r>
          </w:p>
        </w:tc>
        <w:tc>
          <w:tcPr>
            <w:tcW w:w="997" w:type="dxa"/>
            <w:tcBorders>
              <w:tl2br w:val="nil"/>
              <w:tr2bl w:val="nil"/>
            </w:tcBorders>
            <w:shd w:val="clear" w:color="auto" w:fill="FFFFFF"/>
            <w:noWrap w:val="0"/>
            <w:vAlign w:val="center"/>
          </w:tcPr>
          <w:p w14:paraId="5977CA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本科及以上</w:t>
            </w:r>
          </w:p>
        </w:tc>
        <w:tc>
          <w:tcPr>
            <w:tcW w:w="2919" w:type="dxa"/>
            <w:tcBorders>
              <w:tl2br w:val="nil"/>
              <w:tr2bl w:val="nil"/>
            </w:tcBorders>
            <w:shd w:val="clear" w:color="auto" w:fill="FFFFFF"/>
            <w:noWrap w:val="0"/>
            <w:vAlign w:val="center"/>
          </w:tcPr>
          <w:p w14:paraId="60B9B159">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本科（二级学科）：基础医学、临床医学、儿科学、精神医学、预防医学、护理学；</w:t>
            </w:r>
          </w:p>
          <w:p w14:paraId="73F6152C">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研究生（一级学科）：临床医学、公共卫生与预防医学；</w:t>
            </w:r>
          </w:p>
          <w:p w14:paraId="29AA55E3">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研究生（二级学科）：临床医学、内科学、儿科学、外科学、急诊医学、全科医学、儿少卫生与妇幼保健学、营养与食品卫生学、精神病与精神卫生学</w:t>
            </w:r>
          </w:p>
          <w:p w14:paraId="2B3F027B">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、耳鼻咽喉科学、护理学</w:t>
            </w:r>
          </w:p>
        </w:tc>
        <w:tc>
          <w:tcPr>
            <w:tcW w:w="1057" w:type="dxa"/>
            <w:tcBorders>
              <w:tl2br w:val="nil"/>
              <w:tr2bl w:val="nil"/>
            </w:tcBorders>
            <w:shd w:val="clear" w:color="auto" w:fill="auto"/>
            <w:noWrap w:val="0"/>
            <w:vAlign w:val="center"/>
          </w:tcPr>
          <w:p w14:paraId="4C7074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default" w:ascii="仿宋_GB2312" w:hAnsi="宋体" w:eastAsia="仿宋_GB2312" w:cs="仿宋_GB2312"/>
                <w:i w:val="0"/>
                <w:iCs w:val="0"/>
                <w:color w:val="000000"/>
                <w:kern w:val="0"/>
                <w:sz w:val="16"/>
                <w:szCs w:val="16"/>
                <w:u w:val="none"/>
                <w:lang w:val="en-US" w:eastAsia="zh-CN" w:bidi="ar"/>
              </w:rPr>
              <w:t>40</w:t>
            </w:r>
            <w:r>
              <w:rPr>
                <w:rFonts w:hint="eastAsia" w:ascii="仿宋_GB2312" w:hAnsi="宋体" w:eastAsia="仿宋_GB2312" w:cs="仿宋_GB2312"/>
                <w:i w:val="0"/>
                <w:iCs w:val="0"/>
                <w:color w:val="000000"/>
                <w:kern w:val="0"/>
                <w:sz w:val="16"/>
                <w:szCs w:val="16"/>
                <w:u w:val="none"/>
                <w:lang w:val="en-US" w:eastAsia="zh-CN" w:bidi="ar"/>
              </w:rPr>
              <w:t>周岁及以下</w:t>
            </w:r>
          </w:p>
        </w:tc>
        <w:tc>
          <w:tcPr>
            <w:tcW w:w="1072" w:type="dxa"/>
            <w:tcBorders>
              <w:tl2br w:val="nil"/>
              <w:tr2bl w:val="nil"/>
            </w:tcBorders>
            <w:shd w:val="clear" w:color="auto" w:fill="FFFFFF"/>
            <w:noWrap w:val="0"/>
            <w:vAlign w:val="center"/>
          </w:tcPr>
          <w:p w14:paraId="6A0B61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1126" w:type="dxa"/>
            <w:tcBorders>
              <w:tl2br w:val="nil"/>
              <w:tr2bl w:val="nil"/>
            </w:tcBorders>
            <w:shd w:val="clear" w:color="auto" w:fill="FFFFFF"/>
            <w:noWrap w:val="0"/>
            <w:vAlign w:val="center"/>
          </w:tcPr>
          <w:p w14:paraId="59164361">
            <w:pPr>
              <w:keepNext w:val="0"/>
              <w:keepLines w:val="0"/>
              <w:pageBreakBefore w:val="0"/>
              <w:widowControl/>
              <w:kinsoku/>
              <w:wordWrap/>
              <w:overflowPunct/>
              <w:topLinePunct w:val="0"/>
              <w:autoSpaceDE/>
              <w:autoSpaceDN/>
              <w:bidi w:val="0"/>
              <w:adjustRightInd/>
              <w:snapToGrid/>
              <w:spacing w:line="180" w:lineRule="exact"/>
              <w:jc w:val="left"/>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面试+现场问答；</w:t>
            </w:r>
          </w:p>
        </w:tc>
        <w:tc>
          <w:tcPr>
            <w:tcW w:w="703" w:type="dxa"/>
            <w:tcBorders>
              <w:tl2br w:val="nil"/>
              <w:tr2bl w:val="nil"/>
            </w:tcBorders>
            <w:shd w:val="clear" w:color="auto" w:fill="FFFFFF"/>
            <w:noWrap w:val="0"/>
            <w:vAlign w:val="center"/>
          </w:tcPr>
          <w:p w14:paraId="1FAA60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2"/>
                <w:sz w:val="16"/>
                <w:szCs w:val="16"/>
                <w:u w:val="none"/>
                <w:lang w:val="en-US" w:eastAsia="zh-CN" w:bidi="ar-SA"/>
              </w:rPr>
            </w:pPr>
            <w:r>
              <w:rPr>
                <w:rFonts w:hint="eastAsia" w:ascii="仿宋_GB2312" w:hAnsi="宋体" w:eastAsia="仿宋_GB2312" w:cs="仿宋_GB2312"/>
                <w:i w:val="0"/>
                <w:iCs w:val="0"/>
                <w:color w:val="000000"/>
                <w:kern w:val="0"/>
                <w:sz w:val="16"/>
                <w:szCs w:val="16"/>
                <w:u w:val="none"/>
                <w:lang w:val="en-US" w:eastAsia="zh-CN" w:bidi="ar"/>
              </w:rPr>
              <w:t>最低服务年限</w:t>
            </w:r>
            <w:r>
              <w:rPr>
                <w:rStyle w:val="9"/>
                <w:rFonts w:hAnsi="宋体"/>
                <w:lang w:val="en-US" w:eastAsia="zh-CN" w:bidi="ar"/>
              </w:rPr>
              <w:t>5年</w:t>
            </w:r>
          </w:p>
        </w:tc>
        <w:tc>
          <w:tcPr>
            <w:tcW w:w="1138" w:type="dxa"/>
            <w:tcBorders>
              <w:tl2br w:val="nil"/>
              <w:tr2bl w:val="nil"/>
            </w:tcBorders>
            <w:shd w:val="clear" w:color="auto" w:fill="FFFFFF"/>
            <w:noWrap w:val="0"/>
            <w:vAlign w:val="center"/>
          </w:tcPr>
          <w:p w14:paraId="27852F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2"/>
                <w:sz w:val="16"/>
                <w:szCs w:val="16"/>
                <w:u w:val="none"/>
                <w:lang w:val="en-US" w:eastAsia="zh-CN" w:bidi="ar-SA"/>
              </w:rPr>
            </w:pPr>
            <w:r>
              <w:rPr>
                <w:rFonts w:hint="eastAsia" w:ascii="仿宋_GB2312" w:hAnsi="宋体" w:eastAsia="仿宋_GB2312" w:cs="仿宋_GB2312"/>
                <w:i w:val="0"/>
                <w:iCs w:val="0"/>
                <w:color w:val="000000"/>
                <w:kern w:val="0"/>
                <w:sz w:val="16"/>
                <w:szCs w:val="16"/>
                <w:u w:val="none"/>
                <w:lang w:val="en-US" w:eastAsia="zh-CN" w:bidi="ar"/>
              </w:rPr>
              <w:t>2361007</w:t>
            </w:r>
          </w:p>
        </w:tc>
        <w:tc>
          <w:tcPr>
            <w:tcW w:w="1473" w:type="dxa"/>
            <w:tcBorders>
              <w:tl2br w:val="nil"/>
              <w:tr2bl w:val="nil"/>
            </w:tcBorders>
            <w:shd w:val="clear" w:color="auto" w:fill="FFFFFF"/>
            <w:noWrap w:val="0"/>
            <w:vAlign w:val="center"/>
          </w:tcPr>
          <w:p w14:paraId="61796FC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sz w:val="24"/>
                <w:szCs w:val="24"/>
              </w:rPr>
            </w:pPr>
            <w:r>
              <w:rPr>
                <w:rFonts w:ascii="宋体" w:hAnsi="宋体" w:eastAsia="宋体" w:cs="宋体"/>
                <w:sz w:val="24"/>
                <w:szCs w:val="24"/>
              </w:rPr>
              <w:drawing>
                <wp:anchor distT="0" distB="0" distL="114300" distR="114300" simplePos="0" relativeHeight="251676672" behindDoc="0" locked="0" layoutInCell="1" allowOverlap="1">
                  <wp:simplePos x="0" y="0"/>
                  <wp:positionH relativeFrom="column">
                    <wp:posOffset>31115</wp:posOffset>
                  </wp:positionH>
                  <wp:positionV relativeFrom="paragraph">
                    <wp:posOffset>212090</wp:posOffset>
                  </wp:positionV>
                  <wp:extent cx="766445" cy="766445"/>
                  <wp:effectExtent l="0" t="0" r="14605" b="14605"/>
                  <wp:wrapNone/>
                  <wp:docPr id="3" name="图片 2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0" descr="IMG_256"/>
                          <pic:cNvPicPr>
                            <a:picLocks noChangeAspect="1"/>
                          </pic:cNvPicPr>
                        </pic:nvPicPr>
                        <pic:blipFill>
                          <a:blip r:embed="rId5"/>
                          <a:stretch>
                            <a:fillRect/>
                          </a:stretch>
                        </pic:blipFill>
                        <pic:spPr>
                          <a:xfrm>
                            <a:off x="0" y="0"/>
                            <a:ext cx="766445" cy="766445"/>
                          </a:xfrm>
                          <a:prstGeom prst="rect">
                            <a:avLst/>
                          </a:prstGeom>
                          <a:noFill/>
                          <a:ln>
                            <a:noFill/>
                          </a:ln>
                        </pic:spPr>
                      </pic:pic>
                    </a:graphicData>
                  </a:graphic>
                </wp:anchor>
              </w:drawing>
            </w:r>
          </w:p>
        </w:tc>
      </w:tr>
      <w:tr w14:paraId="7081D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768" w:type="dxa"/>
            <w:tcBorders>
              <w:tl2br w:val="nil"/>
              <w:tr2bl w:val="nil"/>
            </w:tcBorders>
            <w:shd w:val="clear" w:color="auto" w:fill="FFFFFF"/>
            <w:noWrap w:val="0"/>
            <w:vAlign w:val="center"/>
          </w:tcPr>
          <w:p w14:paraId="058E88A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四川省宜宾市第三中学校、宜宾市三中高新学校</w:t>
            </w:r>
          </w:p>
        </w:tc>
        <w:tc>
          <w:tcPr>
            <w:tcW w:w="745" w:type="dxa"/>
            <w:tcBorders>
              <w:tl2br w:val="nil"/>
              <w:tr2bl w:val="nil"/>
            </w:tcBorders>
            <w:shd w:val="clear" w:color="auto" w:fill="FFFFFF"/>
            <w:noWrap w:val="0"/>
            <w:vAlign w:val="center"/>
          </w:tcPr>
          <w:p w14:paraId="3523B2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财务人员</w:t>
            </w:r>
          </w:p>
        </w:tc>
        <w:tc>
          <w:tcPr>
            <w:tcW w:w="539" w:type="dxa"/>
            <w:tcBorders>
              <w:tl2br w:val="nil"/>
              <w:tr2bl w:val="nil"/>
            </w:tcBorders>
            <w:shd w:val="clear" w:color="auto" w:fill="FFFFFF"/>
            <w:noWrap w:val="0"/>
            <w:vAlign w:val="center"/>
          </w:tcPr>
          <w:p w14:paraId="7884DF0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16"/>
                <w:szCs w:val="16"/>
                <w:u w:val="none"/>
                <w:lang w:eastAsia="zh-CN"/>
              </w:rPr>
            </w:pPr>
            <w:r>
              <w:rPr>
                <w:rFonts w:hint="eastAsia" w:ascii="仿宋_GB2312" w:hAnsi="宋体" w:eastAsia="仿宋_GB2312" w:cs="仿宋_GB2312"/>
                <w:i w:val="0"/>
                <w:iCs w:val="0"/>
                <w:color w:val="000000"/>
                <w:sz w:val="16"/>
                <w:szCs w:val="16"/>
                <w:u w:val="none"/>
                <w:lang w:eastAsia="zh-CN"/>
              </w:rPr>
              <w:t>专业技术</w:t>
            </w:r>
          </w:p>
        </w:tc>
        <w:tc>
          <w:tcPr>
            <w:tcW w:w="640" w:type="dxa"/>
            <w:tcBorders>
              <w:tl2br w:val="nil"/>
              <w:tr2bl w:val="nil"/>
            </w:tcBorders>
            <w:shd w:val="clear" w:color="auto" w:fill="FFFFFF"/>
            <w:noWrap w:val="0"/>
            <w:vAlign w:val="center"/>
          </w:tcPr>
          <w:p w14:paraId="211667BD">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16"/>
                <w:szCs w:val="16"/>
                <w:u w:val="none"/>
              </w:rPr>
            </w:pPr>
          </w:p>
        </w:tc>
        <w:tc>
          <w:tcPr>
            <w:tcW w:w="579" w:type="dxa"/>
            <w:tcBorders>
              <w:tl2br w:val="nil"/>
              <w:tr2bl w:val="nil"/>
            </w:tcBorders>
            <w:shd w:val="clear" w:color="auto" w:fill="FFFFFF"/>
            <w:noWrap w:val="0"/>
            <w:vAlign w:val="center"/>
          </w:tcPr>
          <w:p w14:paraId="4AAE50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w:t>
            </w:r>
          </w:p>
        </w:tc>
        <w:tc>
          <w:tcPr>
            <w:tcW w:w="997" w:type="dxa"/>
            <w:tcBorders>
              <w:tl2br w:val="nil"/>
              <w:tr2bl w:val="nil"/>
            </w:tcBorders>
            <w:shd w:val="clear" w:color="auto" w:fill="FFFFFF"/>
            <w:noWrap w:val="0"/>
            <w:vAlign w:val="center"/>
          </w:tcPr>
          <w:p w14:paraId="7E80CD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本科及以上</w:t>
            </w:r>
          </w:p>
        </w:tc>
        <w:tc>
          <w:tcPr>
            <w:tcW w:w="2919" w:type="dxa"/>
            <w:tcBorders>
              <w:tl2br w:val="nil"/>
              <w:tr2bl w:val="nil"/>
            </w:tcBorders>
            <w:shd w:val="clear" w:color="auto" w:fill="FFFFFF"/>
            <w:noWrap w:val="0"/>
            <w:vAlign w:val="center"/>
          </w:tcPr>
          <w:p w14:paraId="3A1EAF28">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 xml:space="preserve">本科（专业）：财务管理、会计学、会计、会计电算化、会计信息技术、财务会计与审计、财务会计教育、审计学、财政学；         </w:t>
            </w:r>
          </w:p>
          <w:p w14:paraId="0AD9CF87">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研究生（二级学科）：会计、会计学、财务管理、审计、审计学、财政学</w:t>
            </w:r>
          </w:p>
        </w:tc>
        <w:tc>
          <w:tcPr>
            <w:tcW w:w="1057" w:type="dxa"/>
            <w:tcBorders>
              <w:tl2br w:val="nil"/>
              <w:tr2bl w:val="nil"/>
            </w:tcBorders>
            <w:shd w:val="clear" w:color="auto" w:fill="auto"/>
            <w:noWrap w:val="0"/>
            <w:vAlign w:val="center"/>
          </w:tcPr>
          <w:p w14:paraId="78B04D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default" w:ascii="仿宋_GB2312" w:hAnsi="宋体" w:eastAsia="仿宋_GB2312" w:cs="仿宋_GB2312"/>
                <w:i w:val="0"/>
                <w:iCs w:val="0"/>
                <w:color w:val="000000"/>
                <w:kern w:val="0"/>
                <w:sz w:val="16"/>
                <w:szCs w:val="16"/>
                <w:u w:val="none"/>
                <w:lang w:val="en-US" w:eastAsia="zh-CN" w:bidi="ar"/>
              </w:rPr>
              <w:t>40</w:t>
            </w:r>
            <w:r>
              <w:rPr>
                <w:rFonts w:hint="eastAsia" w:ascii="仿宋_GB2312" w:hAnsi="宋体" w:eastAsia="仿宋_GB2312" w:cs="仿宋_GB2312"/>
                <w:i w:val="0"/>
                <w:iCs w:val="0"/>
                <w:color w:val="000000"/>
                <w:kern w:val="0"/>
                <w:sz w:val="16"/>
                <w:szCs w:val="16"/>
                <w:u w:val="none"/>
                <w:lang w:val="en-US" w:eastAsia="zh-CN" w:bidi="ar"/>
              </w:rPr>
              <w:t>周岁及以下</w:t>
            </w:r>
          </w:p>
        </w:tc>
        <w:tc>
          <w:tcPr>
            <w:tcW w:w="1072" w:type="dxa"/>
            <w:tcBorders>
              <w:tl2br w:val="nil"/>
              <w:tr2bl w:val="nil"/>
            </w:tcBorders>
            <w:shd w:val="clear" w:color="auto" w:fill="FFFFFF"/>
            <w:noWrap w:val="0"/>
            <w:vAlign w:val="center"/>
          </w:tcPr>
          <w:p w14:paraId="29CB3A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1126" w:type="dxa"/>
            <w:tcBorders>
              <w:tl2br w:val="nil"/>
              <w:tr2bl w:val="nil"/>
            </w:tcBorders>
            <w:shd w:val="clear" w:color="auto" w:fill="FFFFFF"/>
            <w:noWrap w:val="0"/>
            <w:vAlign w:val="center"/>
          </w:tcPr>
          <w:p w14:paraId="2B56A907">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面试+现场问答；。</w:t>
            </w:r>
          </w:p>
        </w:tc>
        <w:tc>
          <w:tcPr>
            <w:tcW w:w="703" w:type="dxa"/>
            <w:tcBorders>
              <w:tl2br w:val="nil"/>
              <w:tr2bl w:val="nil"/>
            </w:tcBorders>
            <w:shd w:val="clear" w:color="auto" w:fill="FFFFFF"/>
            <w:noWrap w:val="0"/>
            <w:vAlign w:val="center"/>
          </w:tcPr>
          <w:p w14:paraId="3B292C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2"/>
                <w:sz w:val="16"/>
                <w:szCs w:val="16"/>
                <w:u w:val="none"/>
                <w:lang w:val="en-US" w:eastAsia="zh-CN" w:bidi="ar-SA"/>
              </w:rPr>
            </w:pPr>
            <w:r>
              <w:rPr>
                <w:rFonts w:hint="eastAsia" w:ascii="仿宋_GB2312" w:hAnsi="宋体" w:eastAsia="仿宋_GB2312" w:cs="仿宋_GB2312"/>
                <w:i w:val="0"/>
                <w:iCs w:val="0"/>
                <w:color w:val="000000"/>
                <w:kern w:val="0"/>
                <w:sz w:val="16"/>
                <w:szCs w:val="16"/>
                <w:u w:val="none"/>
                <w:lang w:val="en-US" w:eastAsia="zh-CN" w:bidi="ar"/>
              </w:rPr>
              <w:t>最低服务年限</w:t>
            </w:r>
            <w:r>
              <w:rPr>
                <w:rStyle w:val="9"/>
                <w:rFonts w:hAnsi="宋体"/>
                <w:lang w:val="en-US" w:eastAsia="zh-CN" w:bidi="ar"/>
              </w:rPr>
              <w:t>5年</w:t>
            </w:r>
          </w:p>
        </w:tc>
        <w:tc>
          <w:tcPr>
            <w:tcW w:w="1138" w:type="dxa"/>
            <w:tcBorders>
              <w:tl2br w:val="nil"/>
              <w:tr2bl w:val="nil"/>
            </w:tcBorders>
            <w:shd w:val="clear" w:color="auto" w:fill="FFFFFF"/>
            <w:noWrap w:val="0"/>
            <w:vAlign w:val="center"/>
          </w:tcPr>
          <w:p w14:paraId="55C58B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2"/>
                <w:sz w:val="16"/>
                <w:szCs w:val="16"/>
                <w:u w:val="none"/>
                <w:lang w:val="en-US" w:eastAsia="zh-CN" w:bidi="ar-SA"/>
              </w:rPr>
            </w:pPr>
            <w:r>
              <w:rPr>
                <w:rFonts w:hint="eastAsia" w:ascii="仿宋_GB2312" w:hAnsi="宋体" w:eastAsia="仿宋_GB2312" w:cs="仿宋_GB2312"/>
                <w:i w:val="0"/>
                <w:iCs w:val="0"/>
                <w:color w:val="000000"/>
                <w:kern w:val="0"/>
                <w:sz w:val="16"/>
                <w:szCs w:val="16"/>
                <w:u w:val="none"/>
                <w:lang w:val="en-US" w:eastAsia="zh-CN" w:bidi="ar"/>
              </w:rPr>
              <w:t>2361007</w:t>
            </w:r>
          </w:p>
        </w:tc>
        <w:tc>
          <w:tcPr>
            <w:tcW w:w="1473" w:type="dxa"/>
            <w:tcBorders>
              <w:tl2br w:val="nil"/>
              <w:tr2bl w:val="nil"/>
            </w:tcBorders>
            <w:shd w:val="clear" w:color="auto" w:fill="FFFFFF"/>
            <w:noWrap w:val="0"/>
            <w:vAlign w:val="center"/>
          </w:tcPr>
          <w:p w14:paraId="7D64B72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sz w:val="24"/>
                <w:szCs w:val="24"/>
              </w:rPr>
            </w:pPr>
            <w:r>
              <w:rPr>
                <w:rFonts w:ascii="宋体" w:hAnsi="宋体" w:eastAsia="宋体" w:cs="宋体"/>
                <w:sz w:val="24"/>
                <w:szCs w:val="24"/>
              </w:rPr>
              <w:drawing>
                <wp:anchor distT="0" distB="0" distL="114300" distR="114300" simplePos="0" relativeHeight="251677696" behindDoc="0" locked="0" layoutInCell="1" allowOverlap="1">
                  <wp:simplePos x="0" y="0"/>
                  <wp:positionH relativeFrom="column">
                    <wp:posOffset>31115</wp:posOffset>
                  </wp:positionH>
                  <wp:positionV relativeFrom="paragraph">
                    <wp:posOffset>72390</wp:posOffset>
                  </wp:positionV>
                  <wp:extent cx="766445" cy="766445"/>
                  <wp:effectExtent l="0" t="0" r="14605" b="14605"/>
                  <wp:wrapNone/>
                  <wp:docPr id="2" name="图片 2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1" descr="IMG_256"/>
                          <pic:cNvPicPr>
                            <a:picLocks noChangeAspect="1"/>
                          </pic:cNvPicPr>
                        </pic:nvPicPr>
                        <pic:blipFill>
                          <a:blip r:embed="rId5"/>
                          <a:stretch>
                            <a:fillRect/>
                          </a:stretch>
                        </pic:blipFill>
                        <pic:spPr>
                          <a:xfrm>
                            <a:off x="0" y="0"/>
                            <a:ext cx="766445" cy="766445"/>
                          </a:xfrm>
                          <a:prstGeom prst="rect">
                            <a:avLst/>
                          </a:prstGeom>
                          <a:noFill/>
                          <a:ln>
                            <a:noFill/>
                          </a:ln>
                        </pic:spPr>
                      </pic:pic>
                    </a:graphicData>
                  </a:graphic>
                </wp:anchor>
              </w:drawing>
            </w:r>
          </w:p>
        </w:tc>
      </w:tr>
      <w:tr w14:paraId="2C220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trPr>
        <w:tc>
          <w:tcPr>
            <w:tcW w:w="768" w:type="dxa"/>
            <w:tcBorders>
              <w:tl2br w:val="nil"/>
              <w:tr2bl w:val="nil"/>
            </w:tcBorders>
            <w:shd w:val="clear" w:color="auto" w:fill="FFFFFF"/>
            <w:noWrap w:val="0"/>
            <w:vAlign w:val="center"/>
          </w:tcPr>
          <w:p w14:paraId="2161C7F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四川省宜宾市第三中学校、宜宾市三中高新学校</w:t>
            </w:r>
          </w:p>
        </w:tc>
        <w:tc>
          <w:tcPr>
            <w:tcW w:w="745" w:type="dxa"/>
            <w:tcBorders>
              <w:tl2br w:val="nil"/>
              <w:tr2bl w:val="nil"/>
            </w:tcBorders>
            <w:shd w:val="clear" w:color="auto" w:fill="FFFFFF"/>
            <w:noWrap w:val="0"/>
            <w:vAlign w:val="center"/>
          </w:tcPr>
          <w:p w14:paraId="61DAB2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其他岗位职员</w:t>
            </w:r>
          </w:p>
        </w:tc>
        <w:tc>
          <w:tcPr>
            <w:tcW w:w="539" w:type="dxa"/>
            <w:tcBorders>
              <w:tl2br w:val="nil"/>
              <w:tr2bl w:val="nil"/>
            </w:tcBorders>
            <w:shd w:val="clear" w:color="auto" w:fill="FFFFFF"/>
            <w:noWrap w:val="0"/>
            <w:vAlign w:val="center"/>
          </w:tcPr>
          <w:p w14:paraId="439F063A">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16"/>
                <w:szCs w:val="16"/>
                <w:u w:val="none"/>
              </w:rPr>
            </w:pPr>
          </w:p>
        </w:tc>
        <w:tc>
          <w:tcPr>
            <w:tcW w:w="640" w:type="dxa"/>
            <w:tcBorders>
              <w:tl2br w:val="nil"/>
              <w:tr2bl w:val="nil"/>
            </w:tcBorders>
            <w:shd w:val="clear" w:color="auto" w:fill="FFFFFF"/>
            <w:noWrap w:val="0"/>
            <w:vAlign w:val="center"/>
          </w:tcPr>
          <w:p w14:paraId="0D356CC5">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16"/>
                <w:szCs w:val="16"/>
                <w:u w:val="none"/>
              </w:rPr>
            </w:pPr>
          </w:p>
        </w:tc>
        <w:tc>
          <w:tcPr>
            <w:tcW w:w="579" w:type="dxa"/>
            <w:tcBorders>
              <w:tl2br w:val="nil"/>
              <w:tr2bl w:val="nil"/>
            </w:tcBorders>
            <w:shd w:val="clear" w:color="auto" w:fill="FFFFFF"/>
            <w:noWrap w:val="0"/>
            <w:vAlign w:val="center"/>
          </w:tcPr>
          <w:p w14:paraId="70AC4F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6"/>
                <w:szCs w:val="16"/>
                <w:u w:val="none"/>
                <w:lang w:val="en-US"/>
              </w:rPr>
            </w:pPr>
            <w:r>
              <w:rPr>
                <w:rFonts w:hint="eastAsia" w:ascii="仿宋_GB2312" w:hAnsi="宋体" w:eastAsia="仿宋_GB2312" w:cs="仿宋_GB2312"/>
                <w:i w:val="0"/>
                <w:iCs w:val="0"/>
                <w:color w:val="000000"/>
                <w:kern w:val="0"/>
                <w:sz w:val="16"/>
                <w:szCs w:val="16"/>
                <w:u w:val="none"/>
                <w:lang w:val="en-US" w:eastAsia="zh-CN" w:bidi="ar"/>
              </w:rPr>
              <w:t>9</w:t>
            </w:r>
          </w:p>
        </w:tc>
        <w:tc>
          <w:tcPr>
            <w:tcW w:w="997" w:type="dxa"/>
            <w:tcBorders>
              <w:tl2br w:val="nil"/>
              <w:tr2bl w:val="nil"/>
            </w:tcBorders>
            <w:shd w:val="clear" w:color="auto" w:fill="FFFFFF"/>
            <w:noWrap w:val="0"/>
            <w:vAlign w:val="center"/>
          </w:tcPr>
          <w:p w14:paraId="1FBF9B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本科及以上</w:t>
            </w:r>
          </w:p>
        </w:tc>
        <w:tc>
          <w:tcPr>
            <w:tcW w:w="2919" w:type="dxa"/>
            <w:tcBorders>
              <w:tl2br w:val="nil"/>
              <w:tr2bl w:val="nil"/>
            </w:tcBorders>
            <w:shd w:val="clear" w:color="auto" w:fill="FFFFFF"/>
            <w:noWrap w:val="0"/>
            <w:vAlign w:val="center"/>
          </w:tcPr>
          <w:p w14:paraId="3DE51C0C">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本科（二级学科）：汉语言文学、汉语言、汉语国际教育、古典文献学、应用语言学、秘书学、中国语言与文化、中国古典学、汉学与中国学、应用中文、广播电视编导、戏剧影视美术设计、录音艺术、播音与主持艺术、影视摄影与制作、影视技术、美术学、绘画、摄影、书法学、中国画、跨媒体艺术、漫画、科技艺术、美术教育、艺术设计学、视觉传达设计、环境设计、工艺美术、数字媒体艺术、新媒体艺术、计算机科学与技术、软件工程、网络工程、信息安全、物联网工程、数字媒体技术、智能科学与技术、空间信息与数字技术、电子与计算机工程、数据科学与大数据技术、网络空间安全、新媒体技术、保密技术、服务科学与工程、虚拟现实技术、区块链工程、密码科学与技术、图书馆学、档案学、信息资源管理、健康科学与技术、食品科学与工程、食品质量与安全、粮食工程、食品营养与检验教育、烹饪与营养教育、食品安全与检测、食品营养与健康、食用菌科学与工程</w:t>
            </w:r>
          </w:p>
        </w:tc>
        <w:tc>
          <w:tcPr>
            <w:tcW w:w="1057" w:type="dxa"/>
            <w:tcBorders>
              <w:tl2br w:val="nil"/>
              <w:tr2bl w:val="nil"/>
            </w:tcBorders>
            <w:shd w:val="clear" w:color="auto" w:fill="auto"/>
            <w:noWrap w:val="0"/>
            <w:vAlign w:val="center"/>
          </w:tcPr>
          <w:p w14:paraId="52FD04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40周岁及以下</w:t>
            </w:r>
          </w:p>
        </w:tc>
        <w:tc>
          <w:tcPr>
            <w:tcW w:w="1072" w:type="dxa"/>
            <w:tcBorders>
              <w:tl2br w:val="nil"/>
              <w:tr2bl w:val="nil"/>
            </w:tcBorders>
            <w:shd w:val="clear" w:color="auto" w:fill="FFFFFF"/>
            <w:noWrap w:val="0"/>
            <w:vAlign w:val="center"/>
          </w:tcPr>
          <w:p w14:paraId="6F8E52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  </w:t>
            </w:r>
          </w:p>
        </w:tc>
        <w:tc>
          <w:tcPr>
            <w:tcW w:w="1126" w:type="dxa"/>
            <w:tcBorders>
              <w:tl2br w:val="nil"/>
              <w:tr2bl w:val="nil"/>
            </w:tcBorders>
            <w:shd w:val="clear" w:color="auto" w:fill="FFFFFF"/>
            <w:noWrap w:val="0"/>
            <w:vAlign w:val="center"/>
          </w:tcPr>
          <w:p w14:paraId="1CE46EFD">
            <w:pPr>
              <w:keepNext w:val="0"/>
              <w:keepLines w:val="0"/>
              <w:pageBreakBefore w:val="0"/>
              <w:widowControl/>
              <w:kinsoku/>
              <w:wordWrap/>
              <w:overflowPunct/>
              <w:topLinePunct w:val="0"/>
              <w:autoSpaceDE/>
              <w:autoSpaceDN/>
              <w:bidi w:val="0"/>
              <w:adjustRightInd/>
              <w:snapToGrid/>
              <w:spacing w:line="180" w:lineRule="exact"/>
              <w:jc w:val="left"/>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面试+现场问答；</w:t>
            </w:r>
          </w:p>
        </w:tc>
        <w:tc>
          <w:tcPr>
            <w:tcW w:w="703" w:type="dxa"/>
            <w:tcBorders>
              <w:tl2br w:val="nil"/>
              <w:tr2bl w:val="nil"/>
            </w:tcBorders>
            <w:shd w:val="clear" w:color="auto" w:fill="FFFFFF"/>
            <w:noWrap w:val="0"/>
            <w:vAlign w:val="center"/>
          </w:tcPr>
          <w:p w14:paraId="308DF0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最低服务年限</w:t>
            </w:r>
            <w:r>
              <w:rPr>
                <w:rStyle w:val="9"/>
                <w:rFonts w:hAnsi="宋体"/>
                <w:lang w:val="en-US" w:eastAsia="zh-CN" w:bidi="ar"/>
              </w:rPr>
              <w:t>5年</w:t>
            </w:r>
          </w:p>
        </w:tc>
        <w:tc>
          <w:tcPr>
            <w:tcW w:w="1138" w:type="dxa"/>
            <w:tcBorders>
              <w:tl2br w:val="nil"/>
              <w:tr2bl w:val="nil"/>
            </w:tcBorders>
            <w:shd w:val="clear" w:color="auto" w:fill="FFFFFF"/>
            <w:noWrap w:val="0"/>
            <w:vAlign w:val="center"/>
          </w:tcPr>
          <w:p w14:paraId="72D19B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2361007</w:t>
            </w:r>
          </w:p>
        </w:tc>
        <w:tc>
          <w:tcPr>
            <w:tcW w:w="1473" w:type="dxa"/>
            <w:tcBorders>
              <w:tl2br w:val="nil"/>
              <w:tr2bl w:val="nil"/>
            </w:tcBorders>
            <w:shd w:val="clear" w:color="auto" w:fill="FFFFFF"/>
            <w:noWrap w:val="0"/>
            <w:vAlign w:val="center"/>
          </w:tcPr>
          <w:p w14:paraId="146002B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iCs w:val="0"/>
                <w:color w:val="000000"/>
                <w:sz w:val="16"/>
                <w:szCs w:val="16"/>
                <w:u w:val="none"/>
              </w:rPr>
            </w:pPr>
            <w:r>
              <w:rPr>
                <w:rFonts w:ascii="宋体" w:hAnsi="宋体" w:eastAsia="宋体" w:cs="宋体"/>
                <w:sz w:val="24"/>
                <w:szCs w:val="24"/>
              </w:rPr>
              <w:drawing>
                <wp:anchor distT="0" distB="0" distL="114300" distR="114300" simplePos="0" relativeHeight="251670528" behindDoc="0" locked="0" layoutInCell="1" allowOverlap="1">
                  <wp:simplePos x="0" y="0"/>
                  <wp:positionH relativeFrom="column">
                    <wp:posOffset>31115</wp:posOffset>
                  </wp:positionH>
                  <wp:positionV relativeFrom="paragraph">
                    <wp:posOffset>955675</wp:posOffset>
                  </wp:positionV>
                  <wp:extent cx="766445" cy="766445"/>
                  <wp:effectExtent l="0" t="0" r="14605" b="14605"/>
                  <wp:wrapNone/>
                  <wp:docPr id="23" name="图片 2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2" descr="IMG_256"/>
                          <pic:cNvPicPr>
                            <a:picLocks noChangeAspect="1"/>
                          </pic:cNvPicPr>
                        </pic:nvPicPr>
                        <pic:blipFill>
                          <a:blip r:embed="rId5"/>
                          <a:stretch>
                            <a:fillRect/>
                          </a:stretch>
                        </pic:blipFill>
                        <pic:spPr>
                          <a:xfrm>
                            <a:off x="0" y="0"/>
                            <a:ext cx="766445" cy="766445"/>
                          </a:xfrm>
                          <a:prstGeom prst="rect">
                            <a:avLst/>
                          </a:prstGeom>
                          <a:noFill/>
                          <a:ln>
                            <a:noFill/>
                          </a:ln>
                        </pic:spPr>
                      </pic:pic>
                    </a:graphicData>
                  </a:graphic>
                </wp:anchor>
              </w:drawing>
            </w:r>
          </w:p>
        </w:tc>
      </w:tr>
      <w:tr w14:paraId="4120C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trPr>
        <w:tc>
          <w:tcPr>
            <w:tcW w:w="768" w:type="dxa"/>
            <w:tcBorders>
              <w:tl2br w:val="nil"/>
              <w:tr2bl w:val="nil"/>
            </w:tcBorders>
            <w:shd w:val="clear" w:color="auto" w:fill="FFFFFF"/>
            <w:noWrap w:val="0"/>
            <w:vAlign w:val="center"/>
          </w:tcPr>
          <w:p w14:paraId="0D3BD53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四川省宜宾市第三中学校、宜宾市三中高新学校</w:t>
            </w:r>
          </w:p>
        </w:tc>
        <w:tc>
          <w:tcPr>
            <w:tcW w:w="745" w:type="dxa"/>
            <w:tcBorders>
              <w:tl2br w:val="nil"/>
              <w:tr2bl w:val="nil"/>
            </w:tcBorders>
            <w:shd w:val="clear" w:color="auto" w:fill="FFFFFF"/>
            <w:noWrap w:val="0"/>
            <w:vAlign w:val="center"/>
          </w:tcPr>
          <w:p w14:paraId="77B040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生活教师</w:t>
            </w:r>
          </w:p>
        </w:tc>
        <w:tc>
          <w:tcPr>
            <w:tcW w:w="539" w:type="dxa"/>
            <w:tcBorders>
              <w:tl2br w:val="nil"/>
              <w:tr2bl w:val="nil"/>
            </w:tcBorders>
            <w:shd w:val="clear" w:color="auto" w:fill="FFFFFF"/>
            <w:noWrap w:val="0"/>
            <w:vAlign w:val="center"/>
          </w:tcPr>
          <w:p w14:paraId="5A0B71A4">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16"/>
                <w:szCs w:val="16"/>
                <w:u w:val="none"/>
              </w:rPr>
            </w:pPr>
          </w:p>
        </w:tc>
        <w:tc>
          <w:tcPr>
            <w:tcW w:w="640" w:type="dxa"/>
            <w:tcBorders>
              <w:tl2br w:val="nil"/>
              <w:tr2bl w:val="nil"/>
            </w:tcBorders>
            <w:shd w:val="clear" w:color="auto" w:fill="FFFFFF"/>
            <w:noWrap w:val="0"/>
            <w:vAlign w:val="center"/>
          </w:tcPr>
          <w:p w14:paraId="59A9EC61">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iCs w:val="0"/>
                <w:color w:val="000000"/>
                <w:sz w:val="16"/>
                <w:szCs w:val="16"/>
                <w:u w:val="none"/>
              </w:rPr>
            </w:pPr>
          </w:p>
        </w:tc>
        <w:tc>
          <w:tcPr>
            <w:tcW w:w="579" w:type="dxa"/>
            <w:tcBorders>
              <w:tl2br w:val="nil"/>
              <w:tr2bl w:val="nil"/>
            </w:tcBorders>
            <w:shd w:val="clear" w:color="auto" w:fill="FFFFFF"/>
            <w:noWrap w:val="0"/>
            <w:vAlign w:val="center"/>
          </w:tcPr>
          <w:p w14:paraId="30EDF0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6</w:t>
            </w:r>
          </w:p>
        </w:tc>
        <w:tc>
          <w:tcPr>
            <w:tcW w:w="997" w:type="dxa"/>
            <w:tcBorders>
              <w:tl2br w:val="nil"/>
              <w:tr2bl w:val="nil"/>
            </w:tcBorders>
            <w:shd w:val="clear" w:color="auto" w:fill="FFFFFF"/>
            <w:noWrap w:val="0"/>
            <w:vAlign w:val="center"/>
          </w:tcPr>
          <w:p w14:paraId="74E083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高中及以上</w:t>
            </w:r>
          </w:p>
        </w:tc>
        <w:tc>
          <w:tcPr>
            <w:tcW w:w="2919" w:type="dxa"/>
            <w:tcBorders>
              <w:tl2br w:val="nil"/>
              <w:tr2bl w:val="nil"/>
            </w:tcBorders>
            <w:shd w:val="clear" w:color="auto" w:fill="FFFFFF"/>
            <w:noWrap w:val="0"/>
            <w:vAlign w:val="center"/>
          </w:tcPr>
          <w:p w14:paraId="01BB0B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不限</w:t>
            </w:r>
          </w:p>
        </w:tc>
        <w:tc>
          <w:tcPr>
            <w:tcW w:w="1057" w:type="dxa"/>
            <w:tcBorders>
              <w:tl2br w:val="nil"/>
              <w:tr2bl w:val="nil"/>
            </w:tcBorders>
            <w:shd w:val="clear" w:color="auto" w:fill="auto"/>
            <w:noWrap w:val="0"/>
            <w:vAlign w:val="center"/>
          </w:tcPr>
          <w:p w14:paraId="291AAE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50周岁及以下</w:t>
            </w:r>
          </w:p>
        </w:tc>
        <w:tc>
          <w:tcPr>
            <w:tcW w:w="1072" w:type="dxa"/>
            <w:tcBorders>
              <w:tl2br w:val="nil"/>
              <w:tr2bl w:val="nil"/>
            </w:tcBorders>
            <w:shd w:val="clear" w:color="auto" w:fill="FFFFFF"/>
            <w:noWrap w:val="0"/>
            <w:vAlign w:val="center"/>
          </w:tcPr>
          <w:p w14:paraId="138ACC8F">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宋体" w:eastAsia="仿宋_GB2312" w:cs="仿宋_GB2312"/>
                <w:i w:val="0"/>
                <w:iCs w:val="0"/>
                <w:color w:val="000000"/>
                <w:sz w:val="16"/>
                <w:szCs w:val="16"/>
                <w:u w:val="none"/>
                <w:lang w:eastAsia="zh-CN"/>
              </w:rPr>
            </w:pPr>
            <w:r>
              <w:rPr>
                <w:rFonts w:hint="eastAsia" w:ascii="仿宋_GB2312" w:hAnsi="宋体" w:eastAsia="仿宋_GB2312" w:cs="仿宋_GB2312"/>
                <w:i w:val="0"/>
                <w:iCs w:val="0"/>
                <w:color w:val="000000"/>
                <w:sz w:val="16"/>
                <w:szCs w:val="16"/>
                <w:u w:val="none"/>
                <w:lang w:eastAsia="zh-CN"/>
              </w:rPr>
              <w:t>仅限女性</w:t>
            </w:r>
          </w:p>
        </w:tc>
        <w:tc>
          <w:tcPr>
            <w:tcW w:w="1126" w:type="dxa"/>
            <w:tcBorders>
              <w:tl2br w:val="nil"/>
              <w:tr2bl w:val="nil"/>
            </w:tcBorders>
            <w:shd w:val="clear" w:color="auto" w:fill="FFFFFF"/>
            <w:noWrap w:val="0"/>
            <w:vAlign w:val="center"/>
          </w:tcPr>
          <w:p w14:paraId="661B55A7">
            <w:pPr>
              <w:keepNext w:val="0"/>
              <w:keepLines w:val="0"/>
              <w:pageBreakBefore w:val="0"/>
              <w:widowControl/>
              <w:kinsoku/>
              <w:wordWrap/>
              <w:overflowPunct/>
              <w:topLinePunct w:val="0"/>
              <w:autoSpaceDE/>
              <w:autoSpaceDN/>
              <w:bidi w:val="0"/>
              <w:adjustRightInd/>
              <w:snapToGrid/>
              <w:spacing w:line="180" w:lineRule="exact"/>
              <w:jc w:val="left"/>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面试+现场问答；</w:t>
            </w:r>
          </w:p>
        </w:tc>
        <w:tc>
          <w:tcPr>
            <w:tcW w:w="703" w:type="dxa"/>
            <w:tcBorders>
              <w:tl2br w:val="nil"/>
              <w:tr2bl w:val="nil"/>
            </w:tcBorders>
            <w:shd w:val="clear" w:color="auto" w:fill="FFFFFF"/>
            <w:noWrap w:val="0"/>
            <w:vAlign w:val="center"/>
          </w:tcPr>
          <w:p w14:paraId="4E6D35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最低服务年限</w:t>
            </w:r>
            <w:r>
              <w:rPr>
                <w:rStyle w:val="9"/>
                <w:rFonts w:hAnsi="宋体"/>
                <w:lang w:val="en-US" w:eastAsia="zh-CN" w:bidi="ar"/>
              </w:rPr>
              <w:t>5年</w:t>
            </w:r>
          </w:p>
        </w:tc>
        <w:tc>
          <w:tcPr>
            <w:tcW w:w="1138" w:type="dxa"/>
            <w:tcBorders>
              <w:tl2br w:val="nil"/>
              <w:tr2bl w:val="nil"/>
            </w:tcBorders>
            <w:shd w:val="clear" w:color="auto" w:fill="FFFFFF"/>
            <w:noWrap w:val="0"/>
            <w:vAlign w:val="center"/>
          </w:tcPr>
          <w:p w14:paraId="738541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2361007</w:t>
            </w:r>
          </w:p>
        </w:tc>
        <w:tc>
          <w:tcPr>
            <w:tcW w:w="1473" w:type="dxa"/>
            <w:tcBorders>
              <w:tl2br w:val="nil"/>
              <w:tr2bl w:val="nil"/>
            </w:tcBorders>
            <w:shd w:val="clear" w:color="auto" w:fill="FFFFFF"/>
            <w:noWrap w:val="0"/>
            <w:vAlign w:val="center"/>
          </w:tcPr>
          <w:p w14:paraId="3F2C7B2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iCs w:val="0"/>
                <w:color w:val="000000"/>
                <w:sz w:val="16"/>
                <w:szCs w:val="16"/>
                <w:u w:val="none"/>
              </w:rPr>
            </w:pPr>
            <w:r>
              <w:rPr>
                <w:rFonts w:ascii="宋体" w:hAnsi="宋体" w:eastAsia="宋体" w:cs="宋体"/>
                <w:sz w:val="24"/>
                <w:szCs w:val="24"/>
              </w:rPr>
              <w:drawing>
                <wp:anchor distT="0" distB="0" distL="114300" distR="114300" simplePos="0" relativeHeight="251671552" behindDoc="0" locked="0" layoutInCell="1" allowOverlap="1">
                  <wp:simplePos x="0" y="0"/>
                  <wp:positionH relativeFrom="column">
                    <wp:posOffset>31115</wp:posOffset>
                  </wp:positionH>
                  <wp:positionV relativeFrom="paragraph">
                    <wp:posOffset>276860</wp:posOffset>
                  </wp:positionV>
                  <wp:extent cx="766445" cy="766445"/>
                  <wp:effectExtent l="0" t="0" r="14605" b="14605"/>
                  <wp:wrapNone/>
                  <wp:docPr id="24" name="图片 2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3" descr="IMG_256"/>
                          <pic:cNvPicPr>
                            <a:picLocks noChangeAspect="1"/>
                          </pic:cNvPicPr>
                        </pic:nvPicPr>
                        <pic:blipFill>
                          <a:blip r:embed="rId5"/>
                          <a:stretch>
                            <a:fillRect/>
                          </a:stretch>
                        </pic:blipFill>
                        <pic:spPr>
                          <a:xfrm>
                            <a:off x="0" y="0"/>
                            <a:ext cx="766445" cy="766445"/>
                          </a:xfrm>
                          <a:prstGeom prst="rect">
                            <a:avLst/>
                          </a:prstGeom>
                          <a:noFill/>
                          <a:ln>
                            <a:noFill/>
                          </a:ln>
                        </pic:spPr>
                      </pic:pic>
                    </a:graphicData>
                  </a:graphic>
                </wp:anchor>
              </w:drawing>
            </w:r>
          </w:p>
        </w:tc>
      </w:tr>
    </w:tbl>
    <w:p w14:paraId="001B6BCD">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default"/>
          <w:kern w:val="2"/>
          <w:sz w:val="21"/>
          <w:szCs w:val="24"/>
          <w:lang w:val="en-US" w:eastAsia="zh-CN" w:bidi="ar-SA"/>
        </w:rPr>
      </w:pPr>
    </w:p>
    <w:p w14:paraId="57BA9ED8">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default"/>
          <w:kern w:val="2"/>
          <w:sz w:val="21"/>
          <w:szCs w:val="24"/>
          <w:lang w:val="en-US" w:eastAsia="zh-CN" w:bidi="ar-SA"/>
        </w:rPr>
      </w:pPr>
    </w:p>
    <w:p w14:paraId="5167CCA8">
      <w:pPr>
        <w:rPr>
          <w:rFonts w:hint="eastAsia"/>
          <w:lang w:val="en-US" w:eastAsia="zh-CN"/>
        </w:rPr>
      </w:pPr>
    </w:p>
    <w:p w14:paraId="4A68E932"/>
    <w:sectPr>
      <w:footerReference r:id="rId3" w:type="default"/>
      <w:pgSz w:w="16838" w:h="11906" w:orient="landscape"/>
      <w:pgMar w:top="1417" w:right="1701" w:bottom="1417" w:left="1474" w:header="851" w:footer="1304" w:gutter="0"/>
      <w:pgNumType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22AC0">
    <w:pPr>
      <w:pStyle w:val="2"/>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3D816B">
                          <w:pPr>
                            <w:pStyle w:val="2"/>
                            <w:rPr>
                              <w:sz w:val="28"/>
                              <w:szCs w:val="28"/>
                            </w:rPr>
                          </w:pPr>
                          <w:r>
                            <w:rPr>
                              <w:rFonts w:hint="eastAsia"/>
                              <w:kern w:val="0"/>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rPr>
                              <w:rFonts w:hint="eastAsia"/>
                              <w:sz w:val="28"/>
                              <w:szCs w:val="28"/>
                            </w:rPr>
                            <w:t xml:space="preserve"> </w:t>
                          </w:r>
                          <w:r>
                            <w:rPr>
                              <w:rFonts w:hint="eastAsia"/>
                              <w:kern w:val="0"/>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68+0coBAACb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NQ4h635U1yvUgvDskbKL0liuMsFNhnFlhN+1XXoo/7yXr6Z/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v68+0coBAACbAwAADgAAAAAAAAABACAAAAAeAQAAZHJzL2Uyb0Rv&#10;Yy54bWxQSwUGAAAAAAYABgBZAQAAWgUAAAAA&#10;">
              <v:fill on="f" focussize="0,0"/>
              <v:stroke on="f"/>
              <v:imagedata o:title=""/>
              <o:lock v:ext="edit" aspectratio="f"/>
              <v:textbox inset="0mm,0mm,0mm,0mm" style="mso-fit-shape-to-text:t;">
                <w:txbxContent>
                  <w:p w14:paraId="7F3D816B">
                    <w:pPr>
                      <w:pStyle w:val="2"/>
                      <w:rPr>
                        <w:sz w:val="28"/>
                        <w:szCs w:val="28"/>
                      </w:rPr>
                    </w:pPr>
                    <w:r>
                      <w:rPr>
                        <w:rFonts w:hint="eastAsia"/>
                        <w:kern w:val="0"/>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rPr>
                        <w:rFonts w:hint="eastAsia"/>
                        <w:sz w:val="28"/>
                        <w:szCs w:val="28"/>
                      </w:rPr>
                      <w:t xml:space="preserve"> </w:t>
                    </w:r>
                    <w:r>
                      <w:rPr>
                        <w:rFonts w:hint="eastAsia"/>
                        <w:kern w:val="0"/>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5E4C83"/>
    <w:rsid w:val="5CC118A0"/>
    <w:rsid w:val="6A5E4C83"/>
    <w:rsid w:val="6F1C43D6"/>
    <w:rsid w:val="6F402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line="432" w:lineRule="auto"/>
      <w:jc w:val="left"/>
    </w:pPr>
    <w:rPr>
      <w:rFonts w:ascii="宋体" w:hAnsi="宋体"/>
      <w:kern w:val="0"/>
      <w:szCs w:val="21"/>
    </w:rPr>
  </w:style>
  <w:style w:type="paragraph" w:styleId="4">
    <w:name w:val="Body Text First Indent 2"/>
    <w:basedOn w:val="1"/>
    <w:qFormat/>
    <w:uiPriority w:val="0"/>
    <w:pPr>
      <w:tabs>
        <w:tab w:val="left" w:pos="2340"/>
      </w:tabs>
      <w:spacing w:after="120" w:line="240" w:lineRule="auto"/>
      <w:ind w:left="420" w:leftChars="200" w:firstLine="420" w:firstLineChars="200"/>
    </w:pPr>
    <w:rPr>
      <w:sz w:val="21"/>
    </w:rPr>
  </w:style>
  <w:style w:type="character" w:styleId="7">
    <w:name w:val="Hyperlink"/>
    <w:basedOn w:val="6"/>
    <w:qFormat/>
    <w:uiPriority w:val="0"/>
    <w:rPr>
      <w:color w:val="000000"/>
      <w:u w:val="none"/>
    </w:rPr>
  </w:style>
  <w:style w:type="paragraph" w:customStyle="1" w:styleId="8">
    <w:name w:val="Default"/>
    <w:basedOn w:val="1"/>
    <w:qFormat/>
    <w:uiPriority w:val="0"/>
    <w:pPr>
      <w:autoSpaceDE w:val="0"/>
      <w:autoSpaceDN w:val="0"/>
      <w:adjustRightInd w:val="0"/>
      <w:jc w:val="left"/>
    </w:pPr>
    <w:rPr>
      <w:rFonts w:ascii="Times New Roman" w:hAnsi="Times New Roman" w:eastAsia="宋体" w:cs="宋体"/>
      <w:color w:val="000000"/>
      <w:kern w:val="0"/>
      <w:sz w:val="24"/>
    </w:rPr>
  </w:style>
  <w:style w:type="character" w:customStyle="1" w:styleId="9">
    <w:name w:val="font71"/>
    <w:basedOn w:val="6"/>
    <w:qFormat/>
    <w:uiPriority w:val="0"/>
    <w:rPr>
      <w:rFonts w:hint="eastAsia" w:ascii="仿宋_GB2312" w:hAnsi="Times New Roman" w:eastAsia="仿宋_GB2312" w:cs="仿宋_GB2312"/>
      <w:color w:val="000000"/>
      <w:sz w:val="20"/>
      <w:szCs w:val="20"/>
      <w:u w:val="none"/>
    </w:rPr>
  </w:style>
  <w:style w:type="character" w:customStyle="1" w:styleId="10">
    <w:name w:val="font51"/>
    <w:basedOn w:val="6"/>
    <w:qFormat/>
    <w:uiPriority w:val="0"/>
    <w:rPr>
      <w:rFonts w:hint="eastAsia" w:ascii="仿宋_GB2312" w:hAnsi="Times New Roman" w:eastAsia="仿宋_GB2312" w:cs="仿宋_GB2312"/>
      <w:color w:val="000000"/>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4727</Words>
  <Characters>5166</Characters>
  <Lines>0</Lines>
  <Paragraphs>0</Paragraphs>
  <TotalTime>37</TotalTime>
  <ScaleCrop>false</ScaleCrop>
  <LinksUpToDate>false</LinksUpToDate>
  <CharactersWithSpaces>5204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2025-05-16T08:19:00Z</dcterms:created>
  <dc:creator>一叶白帆</dc:creator>
  <cp:lastModifiedBy>静</cp:lastModifiedBy>
  <dcterms:modified xsi:type="dcterms:W3CDTF">2025-05-16T09:14:54Z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154B0783A16A4280A5B9EF84164697BC_13</vt:lpwstr>
  </property>
  <property fmtid="{D5CDD505-2E9C-101B-9397-08002B2CF9AE}" pid="4" name="KSOTemplateDocerSaveRecord">
    <vt:lpwstr>eyJoZGlkIjoiZmJlMzU3ZjJkNGI3MjQ4ODdjNGYyYjU0YmEwN2IwMjMiLCJ1c2VySWQiOiI3Mzc5NjU2MTAifQ==</vt:lpwstr>
  </property>
</Properties>
</file>