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BD470">
      <w:pPr>
        <w:pStyle w:val="3"/>
        <w:rPr>
          <w:rFonts w:ascii="黑体" w:hAnsi="黑体" w:eastAsia="黑体" w:cs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</w:rPr>
        <w:t>附件</w:t>
      </w:r>
    </w:p>
    <w:p w14:paraId="37AA8DEE"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宜宾市就业见习人员申请表</w:t>
      </w:r>
    </w:p>
    <w:bookmarkEnd w:id="0"/>
    <w:p w14:paraId="4C61CAE3"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 w14:paraId="083BCB60">
      <w:pPr>
        <w:widowControl/>
        <w:snapToGrid w:val="0"/>
        <w:spacing w:line="360" w:lineRule="exact"/>
        <w:jc w:val="left"/>
        <w:rPr>
          <w:rFonts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年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 w14:paraId="524D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9FDC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1194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AF1E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981C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27CC">
            <w:pPr>
              <w:widowControl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5F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8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5050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AB834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79E6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324A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7C8D"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14B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45A0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AC94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7E8F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C14B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1D8F"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6F6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1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150D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A613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1FC1"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E9B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1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651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 w14:paraId="35A5456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6D35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66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9E1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27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 w14:paraId="54F08AE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E13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C3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8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15DF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52FE"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9306">
            <w:pPr>
              <w:widowControl/>
              <w:spacing w:line="400" w:lineRule="exact"/>
              <w:ind w:firstLine="140" w:firstLineChars="50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6C57"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A75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13FB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32DF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D50B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98CE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D2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66E7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2939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6381"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D81C"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2AB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55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DDC2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67C2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 w14:paraId="46CF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7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8291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5808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E58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25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64D1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 w14:paraId="5A9465A5"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4B08">
            <w:pPr>
              <w:widowControl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申请人签名：                              </w:t>
            </w:r>
          </w:p>
        </w:tc>
      </w:tr>
      <w:tr w14:paraId="2077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145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F0BB"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 w14:paraId="6DD490FE"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527BBFC"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698656B">
            <w:pPr>
              <w:spacing w:line="400" w:lineRule="exact"/>
              <w:ind w:right="240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（公章）</w:t>
            </w:r>
          </w:p>
          <w:p w14:paraId="4C6A9122"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B46AB69">
            <w:pPr>
              <w:widowControl/>
              <w:spacing w:line="400" w:lineRule="exact"/>
              <w:ind w:firstLine="2100" w:firstLineChars="750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0719"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当地公共人才就业服务机构备案意见：</w:t>
            </w:r>
          </w:p>
          <w:p w14:paraId="38158404"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BC80C9D"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B208DE5">
            <w:pPr>
              <w:spacing w:line="400" w:lineRule="exact"/>
              <w:ind w:right="240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 （公章）</w:t>
            </w:r>
          </w:p>
          <w:p w14:paraId="18155AE8"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CE50099">
            <w:pPr>
              <w:widowControl/>
              <w:spacing w:line="400" w:lineRule="exact"/>
              <w:ind w:firstLine="2380" w:firstLineChars="850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0D294BDA"/>
    <w:p w14:paraId="6A6D375B"/>
    <w:sectPr>
      <w:footerReference r:id="rId3" w:type="default"/>
      <w:pgSz w:w="11906" w:h="16838"/>
      <w:pgMar w:top="2177" w:right="1463" w:bottom="1894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95A3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4F3A6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4F3A6"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0498D"/>
    <w:rsid w:val="5E5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unhideWhenUsed/>
    <w:qFormat/>
    <w:uiPriority w:val="99"/>
    <w:pPr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2025-02-09T08:10:00Z</dcterms:created>
  <dc:creator>qzuser</dc:creator>
  <cp:lastModifiedBy>qzuser</cp:lastModifiedBy>
  <dcterms:modified xsi:type="dcterms:W3CDTF">2025-02-09T08:10:40Z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729C6FAE922049A78EEEDDD18CE9CB56_11</vt:lpwstr>
  </property>
  <property fmtid="{D5CDD505-2E9C-101B-9397-08002B2CF9AE}" pid="4" name="KSOTemplateDocerSaveRecord">
    <vt:lpwstr>eyJoZGlkIjoiMGViN2EwNzU2YzAxODFiMmI0ZmNlMmJiZjIzN2M5ZGIiLCJ1c2VySWQiOiIyMDMyODcwNDEifQ==</vt:lpwstr>
  </property>
</Properties>
</file>